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7D" w:rsidRPr="0039197D" w:rsidRDefault="0039197D" w:rsidP="0039197D">
      <w:pPr>
        <w:jc w:val="center"/>
        <w:rPr>
          <w:color w:val="FF0000"/>
          <w:sz w:val="40"/>
          <w:szCs w:val="40"/>
        </w:rPr>
      </w:pPr>
      <w:r w:rsidRPr="0039197D">
        <w:rPr>
          <w:color w:val="FF0000"/>
          <w:sz w:val="40"/>
          <w:szCs w:val="40"/>
        </w:rPr>
        <w:t>DRAFT</w:t>
      </w:r>
      <w:r w:rsidR="00D661E5">
        <w:rPr>
          <w:color w:val="FF0000"/>
          <w:sz w:val="40"/>
          <w:szCs w:val="40"/>
        </w:rPr>
        <w:t xml:space="preserve"> (02/</w:t>
      </w:r>
      <w:r w:rsidR="00B123FA">
        <w:rPr>
          <w:color w:val="FF0000"/>
          <w:sz w:val="40"/>
          <w:szCs w:val="40"/>
        </w:rPr>
        <w:t>1</w:t>
      </w:r>
      <w:r w:rsidR="00EA581B">
        <w:rPr>
          <w:color w:val="FF0000"/>
          <w:sz w:val="40"/>
          <w:szCs w:val="40"/>
        </w:rPr>
        <w:t>5</w:t>
      </w:r>
      <w:r w:rsidR="00D661E5">
        <w:rPr>
          <w:color w:val="FF0000"/>
          <w:sz w:val="40"/>
          <w:szCs w:val="40"/>
        </w:rPr>
        <w:t>/17)</w:t>
      </w:r>
    </w:p>
    <w:p w:rsidR="004B76BF" w:rsidRDefault="004B76BF" w:rsidP="00B50488">
      <w:pPr>
        <w:jc w:val="center"/>
        <w:rPr>
          <w:sz w:val="144"/>
          <w:szCs w:val="144"/>
        </w:rPr>
      </w:pPr>
      <w:r>
        <w:rPr>
          <w:sz w:val="144"/>
          <w:szCs w:val="144"/>
        </w:rPr>
        <w:t>Misdemeanor</w:t>
      </w:r>
    </w:p>
    <w:p w:rsidR="004B76BF" w:rsidRDefault="004B76BF" w:rsidP="00B50488">
      <w:pPr>
        <w:jc w:val="center"/>
        <w:rPr>
          <w:sz w:val="144"/>
          <w:szCs w:val="144"/>
        </w:rPr>
      </w:pPr>
      <w:r>
        <w:rPr>
          <w:sz w:val="144"/>
          <w:szCs w:val="144"/>
        </w:rPr>
        <w:t>Marijuana</w:t>
      </w:r>
    </w:p>
    <w:p w:rsidR="00B50488" w:rsidRPr="000B0DD2" w:rsidRDefault="00B50488" w:rsidP="00B50488">
      <w:pPr>
        <w:jc w:val="center"/>
        <w:rPr>
          <w:sz w:val="144"/>
          <w:szCs w:val="144"/>
        </w:rPr>
      </w:pPr>
      <w:r w:rsidRPr="000B0DD2">
        <w:rPr>
          <w:sz w:val="144"/>
          <w:szCs w:val="144"/>
        </w:rPr>
        <w:t xml:space="preserve"> </w:t>
      </w:r>
      <w:r w:rsidR="0079571A">
        <w:rPr>
          <w:sz w:val="144"/>
          <w:szCs w:val="144"/>
        </w:rPr>
        <w:t>Diversion</w:t>
      </w:r>
      <w:r w:rsidRPr="000B0DD2">
        <w:rPr>
          <w:sz w:val="144"/>
          <w:szCs w:val="144"/>
        </w:rPr>
        <w:t xml:space="preserve"> Program </w:t>
      </w:r>
    </w:p>
    <w:p w:rsidR="00B50488" w:rsidRDefault="00B50488" w:rsidP="00B50488">
      <w:pPr>
        <w:jc w:val="center"/>
      </w:pPr>
    </w:p>
    <w:p w:rsidR="00B50488" w:rsidRDefault="00B50488" w:rsidP="00B50488">
      <w:pPr>
        <w:jc w:val="center"/>
      </w:pPr>
      <w:r>
        <w:rPr>
          <w:rFonts w:ascii="Arial" w:hAnsi="Arial" w:cs="Arial"/>
          <w:noProof/>
          <w:color w:val="082058"/>
          <w:sz w:val="21"/>
          <w:szCs w:val="21"/>
        </w:rPr>
        <w:drawing>
          <wp:inline distT="0" distB="0" distL="0" distR="0" wp14:anchorId="1CCC1201" wp14:editId="5BDB7B97">
            <wp:extent cx="1400175" cy="1400175"/>
            <wp:effectExtent l="0" t="0" r="9525" b="9525"/>
            <wp:docPr id="1" name="Picture 1" descr="http://www.dao.hctx.net/Presentations/Images/GoldWhiteG2x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o.hctx.net/Presentations/Images/GoldWhiteG2x2.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B50488" w:rsidRDefault="00B50488" w:rsidP="00B50488">
      <w:pPr>
        <w:jc w:val="center"/>
      </w:pPr>
    </w:p>
    <w:p w:rsidR="00B50488" w:rsidRPr="006423E1" w:rsidRDefault="006423E1" w:rsidP="006423E1">
      <w:pPr>
        <w:spacing w:line="240" w:lineRule="auto"/>
        <w:jc w:val="center"/>
        <w:rPr>
          <w:sz w:val="52"/>
          <w:szCs w:val="52"/>
        </w:rPr>
      </w:pPr>
      <w:r w:rsidRPr="006423E1">
        <w:rPr>
          <w:sz w:val="52"/>
          <w:szCs w:val="52"/>
        </w:rPr>
        <w:t>Kim Ogg</w:t>
      </w:r>
    </w:p>
    <w:p w:rsidR="0039197D" w:rsidRDefault="00B50488" w:rsidP="0039197D">
      <w:pPr>
        <w:jc w:val="center"/>
        <w:rPr>
          <w:sz w:val="52"/>
          <w:szCs w:val="52"/>
        </w:rPr>
      </w:pPr>
      <w:r>
        <w:rPr>
          <w:sz w:val="52"/>
          <w:szCs w:val="52"/>
        </w:rPr>
        <w:t>Harris County District Attorney’s Office</w:t>
      </w:r>
      <w:r w:rsidR="0039197D">
        <w:rPr>
          <w:sz w:val="52"/>
          <w:szCs w:val="52"/>
        </w:rPr>
        <w:br w:type="page"/>
      </w:r>
    </w:p>
    <w:p w:rsidR="00F90BD8" w:rsidRDefault="00F90BD8" w:rsidP="00B50488">
      <w:pPr>
        <w:jc w:val="center"/>
        <w:rPr>
          <w:rFonts w:ascii="Arial" w:hAnsi="Arial" w:cs="Arial"/>
          <w:b/>
          <w:color w:val="000000" w:themeColor="text1"/>
          <w:sz w:val="26"/>
          <w:szCs w:val="26"/>
        </w:rPr>
      </w:pPr>
    </w:p>
    <w:p w:rsidR="00B50488" w:rsidRPr="00F06490" w:rsidRDefault="004B76BF" w:rsidP="00B50488">
      <w:pPr>
        <w:jc w:val="center"/>
        <w:rPr>
          <w:rFonts w:ascii="Arial" w:hAnsi="Arial" w:cs="Arial"/>
          <w:b/>
          <w:color w:val="000000" w:themeColor="text1"/>
          <w:sz w:val="26"/>
          <w:szCs w:val="26"/>
        </w:rPr>
      </w:pPr>
      <w:r w:rsidRPr="00F06490">
        <w:rPr>
          <w:rFonts w:ascii="Arial" w:hAnsi="Arial" w:cs="Arial"/>
          <w:b/>
          <w:color w:val="000000" w:themeColor="text1"/>
          <w:sz w:val="26"/>
          <w:szCs w:val="26"/>
        </w:rPr>
        <w:t>MISDEMEANOR MARIJUANA</w:t>
      </w:r>
      <w:r w:rsidR="00B50488" w:rsidRPr="00F06490">
        <w:rPr>
          <w:rFonts w:ascii="Arial" w:hAnsi="Arial" w:cs="Arial"/>
          <w:b/>
          <w:color w:val="000000" w:themeColor="text1"/>
          <w:sz w:val="26"/>
          <w:szCs w:val="26"/>
        </w:rPr>
        <w:t xml:space="preserve"> </w:t>
      </w:r>
      <w:r w:rsidR="0079571A">
        <w:rPr>
          <w:rFonts w:ascii="Arial" w:hAnsi="Arial" w:cs="Arial"/>
          <w:b/>
          <w:color w:val="000000" w:themeColor="text1"/>
          <w:sz w:val="26"/>
          <w:szCs w:val="26"/>
        </w:rPr>
        <w:t>DIVERSION</w:t>
      </w:r>
      <w:r w:rsidR="00B50488" w:rsidRPr="00F06490">
        <w:rPr>
          <w:rFonts w:ascii="Arial" w:hAnsi="Arial" w:cs="Arial"/>
          <w:b/>
          <w:color w:val="000000" w:themeColor="text1"/>
          <w:sz w:val="26"/>
          <w:szCs w:val="26"/>
        </w:rPr>
        <w:t xml:space="preserve"> PROGRAM</w:t>
      </w:r>
      <w:r w:rsidR="00097D95">
        <w:rPr>
          <w:rFonts w:ascii="Arial" w:hAnsi="Arial" w:cs="Arial"/>
          <w:b/>
          <w:color w:val="000000" w:themeColor="text1"/>
          <w:sz w:val="26"/>
          <w:szCs w:val="26"/>
        </w:rPr>
        <w:t xml:space="preserve"> (MMDP)</w:t>
      </w:r>
    </w:p>
    <w:p w:rsidR="00F90BD8" w:rsidRDefault="00F90BD8" w:rsidP="00C66333">
      <w:pPr>
        <w:autoSpaceDE w:val="0"/>
        <w:autoSpaceDN w:val="0"/>
        <w:adjustRightInd w:val="0"/>
        <w:spacing w:after="0" w:line="240" w:lineRule="auto"/>
        <w:jc w:val="both"/>
        <w:rPr>
          <w:rFonts w:ascii="Arial" w:hAnsi="Arial" w:cs="Arial"/>
          <w:b/>
          <w:sz w:val="26"/>
          <w:szCs w:val="26"/>
        </w:rPr>
      </w:pPr>
    </w:p>
    <w:p w:rsidR="00C66333" w:rsidRPr="00C66333" w:rsidRDefault="00C66333" w:rsidP="00C66333">
      <w:pPr>
        <w:autoSpaceDE w:val="0"/>
        <w:autoSpaceDN w:val="0"/>
        <w:adjustRightInd w:val="0"/>
        <w:spacing w:after="0" w:line="240" w:lineRule="auto"/>
        <w:jc w:val="both"/>
        <w:rPr>
          <w:rFonts w:ascii="Arial" w:hAnsi="Arial" w:cs="Arial"/>
          <w:sz w:val="26"/>
          <w:szCs w:val="26"/>
        </w:rPr>
      </w:pPr>
      <w:r>
        <w:rPr>
          <w:rFonts w:ascii="Arial" w:hAnsi="Arial" w:cs="Arial"/>
          <w:b/>
          <w:sz w:val="26"/>
          <w:szCs w:val="26"/>
        </w:rPr>
        <w:t>Policy</w:t>
      </w:r>
      <w:r w:rsidR="00742F3D">
        <w:rPr>
          <w:rFonts w:ascii="Arial" w:hAnsi="Arial" w:cs="Arial"/>
          <w:b/>
          <w:sz w:val="26"/>
          <w:szCs w:val="26"/>
        </w:rPr>
        <w:t xml:space="preserve"> </w:t>
      </w:r>
      <w:r w:rsidRPr="00C66333">
        <w:rPr>
          <w:rFonts w:ascii="Arial" w:hAnsi="Arial" w:cs="Arial"/>
          <w:b/>
          <w:sz w:val="26"/>
          <w:szCs w:val="26"/>
        </w:rPr>
        <w:t>Statement</w:t>
      </w:r>
      <w:r>
        <w:rPr>
          <w:rFonts w:ascii="Arial" w:hAnsi="Arial" w:cs="Arial"/>
          <w:b/>
          <w:sz w:val="26"/>
          <w:szCs w:val="26"/>
        </w:rPr>
        <w:t xml:space="preserve">. </w:t>
      </w:r>
      <w:r w:rsidRPr="00C66333">
        <w:rPr>
          <w:rFonts w:ascii="Arial" w:hAnsi="Arial" w:cs="Arial"/>
          <w:sz w:val="26"/>
          <w:szCs w:val="26"/>
        </w:rPr>
        <w:t>The Harris County District Attorney’s Office is committed to public safety, responsible use of taxpayer money, and equal justice for all.  Accordingly, this Office is instituting a new policy affecting prosecution of misdemeanor possession of marijuana cases effective March 1, 2017.</w:t>
      </w:r>
    </w:p>
    <w:p w:rsidR="00C66333" w:rsidRPr="00C66333" w:rsidRDefault="00C66333" w:rsidP="00C66333">
      <w:pPr>
        <w:autoSpaceDE w:val="0"/>
        <w:autoSpaceDN w:val="0"/>
        <w:adjustRightInd w:val="0"/>
        <w:spacing w:after="0" w:line="240" w:lineRule="auto"/>
        <w:jc w:val="both"/>
        <w:rPr>
          <w:rFonts w:ascii="Arial" w:hAnsi="Arial" w:cs="Arial"/>
          <w:sz w:val="26"/>
          <w:szCs w:val="26"/>
        </w:rPr>
      </w:pPr>
    </w:p>
    <w:p w:rsidR="00C66333" w:rsidRPr="00C66333" w:rsidRDefault="00C66333" w:rsidP="00C66333">
      <w:pPr>
        <w:autoSpaceDE w:val="0"/>
        <w:autoSpaceDN w:val="0"/>
        <w:adjustRightInd w:val="0"/>
        <w:spacing w:after="0" w:line="240" w:lineRule="auto"/>
        <w:jc w:val="both"/>
        <w:rPr>
          <w:rFonts w:ascii="Arial" w:hAnsi="Arial" w:cs="Arial"/>
          <w:sz w:val="26"/>
          <w:szCs w:val="26"/>
        </w:rPr>
      </w:pPr>
      <w:r w:rsidRPr="00C66333">
        <w:rPr>
          <w:rFonts w:ascii="Arial" w:hAnsi="Arial" w:cs="Arial"/>
          <w:sz w:val="26"/>
          <w:szCs w:val="26"/>
        </w:rPr>
        <w:t xml:space="preserve">Pursuant to this policy, this Office will use its prosecutorial discretion to divert offenders in possession of misdemeanor amounts of marijuana </w:t>
      </w:r>
      <w:r w:rsidRPr="00C66333">
        <w:rPr>
          <w:rFonts w:ascii="Arial" w:hAnsi="Arial" w:cs="Arial"/>
          <w:b/>
          <w:i/>
          <w:sz w:val="26"/>
          <w:szCs w:val="26"/>
        </w:rPr>
        <w:t>pre-charge</w:t>
      </w:r>
      <w:r w:rsidRPr="00C66333">
        <w:rPr>
          <w:rFonts w:ascii="Arial" w:hAnsi="Arial" w:cs="Arial"/>
          <w:sz w:val="26"/>
          <w:szCs w:val="26"/>
        </w:rPr>
        <w:t>.</w:t>
      </w:r>
    </w:p>
    <w:p w:rsidR="00C66333" w:rsidRPr="00C66333" w:rsidRDefault="00C66333" w:rsidP="00C66333">
      <w:pPr>
        <w:autoSpaceDE w:val="0"/>
        <w:autoSpaceDN w:val="0"/>
        <w:adjustRightInd w:val="0"/>
        <w:spacing w:after="0" w:line="240" w:lineRule="auto"/>
        <w:jc w:val="both"/>
        <w:rPr>
          <w:rFonts w:ascii="Arial" w:hAnsi="Arial" w:cs="Arial"/>
          <w:sz w:val="26"/>
          <w:szCs w:val="26"/>
        </w:rPr>
      </w:pPr>
    </w:p>
    <w:p w:rsidR="00C66333" w:rsidRPr="00C66333" w:rsidRDefault="00C66333" w:rsidP="00C66333">
      <w:pPr>
        <w:autoSpaceDE w:val="0"/>
        <w:autoSpaceDN w:val="0"/>
        <w:adjustRightInd w:val="0"/>
        <w:spacing w:after="0" w:line="240" w:lineRule="auto"/>
        <w:jc w:val="both"/>
        <w:rPr>
          <w:rFonts w:ascii="Arial" w:hAnsi="Arial" w:cs="Arial"/>
          <w:sz w:val="26"/>
          <w:szCs w:val="26"/>
        </w:rPr>
      </w:pPr>
      <w:r w:rsidRPr="00C66333">
        <w:rPr>
          <w:rFonts w:ascii="Arial" w:hAnsi="Arial" w:cs="Arial"/>
          <w:sz w:val="26"/>
          <w:szCs w:val="26"/>
        </w:rPr>
        <w:t>The goal of this new policy is to ensure that: (1) the limited resources of this Office, local law enforcement, and the Harris County Jail are used responsibly to increase public safety; and (2) individuals who commit the non-violent crime of possessing a misdemeanor amount of marijuana are not stigmatized by a criminal record that limits their employment, education, and housing opportunities.</w:t>
      </w:r>
    </w:p>
    <w:p w:rsidR="00C66333" w:rsidRPr="00C66333" w:rsidRDefault="00C66333" w:rsidP="00C66333">
      <w:pPr>
        <w:autoSpaceDE w:val="0"/>
        <w:autoSpaceDN w:val="0"/>
        <w:adjustRightInd w:val="0"/>
        <w:spacing w:after="0" w:line="240" w:lineRule="auto"/>
        <w:jc w:val="both"/>
        <w:rPr>
          <w:rFonts w:ascii="Arial" w:hAnsi="Arial" w:cs="Arial"/>
          <w:sz w:val="26"/>
          <w:szCs w:val="26"/>
        </w:rPr>
      </w:pPr>
    </w:p>
    <w:p w:rsidR="00C66333" w:rsidRPr="00C66333" w:rsidRDefault="00C66333" w:rsidP="00C66333">
      <w:pPr>
        <w:autoSpaceDE w:val="0"/>
        <w:autoSpaceDN w:val="0"/>
        <w:adjustRightInd w:val="0"/>
        <w:spacing w:after="0" w:line="240" w:lineRule="auto"/>
        <w:jc w:val="both"/>
        <w:rPr>
          <w:rFonts w:ascii="Arial" w:hAnsi="Arial" w:cs="Arial"/>
          <w:sz w:val="26"/>
          <w:szCs w:val="26"/>
        </w:rPr>
      </w:pPr>
      <w:r w:rsidRPr="00C66333">
        <w:rPr>
          <w:rFonts w:ascii="Arial" w:hAnsi="Arial" w:cs="Arial"/>
          <w:sz w:val="26"/>
          <w:szCs w:val="26"/>
        </w:rPr>
        <w:t xml:space="preserve">During the past decade, this Office prosecuted more than 100,000 </w:t>
      </w:r>
      <w:r w:rsidR="00550A14">
        <w:rPr>
          <w:rFonts w:ascii="Arial" w:hAnsi="Arial" w:cs="Arial"/>
          <w:sz w:val="26"/>
          <w:szCs w:val="26"/>
        </w:rPr>
        <w:t>cases</w:t>
      </w:r>
      <w:r w:rsidRPr="00C66333">
        <w:rPr>
          <w:rFonts w:ascii="Arial" w:hAnsi="Arial" w:cs="Arial"/>
          <w:sz w:val="26"/>
          <w:szCs w:val="26"/>
        </w:rPr>
        <w:t xml:space="preserve"> </w:t>
      </w:r>
      <w:r w:rsidR="00550A14">
        <w:rPr>
          <w:rFonts w:ascii="Arial" w:hAnsi="Arial" w:cs="Arial"/>
          <w:sz w:val="26"/>
          <w:szCs w:val="26"/>
        </w:rPr>
        <w:t>of</w:t>
      </w:r>
      <w:r w:rsidRPr="00C66333">
        <w:rPr>
          <w:rFonts w:ascii="Arial" w:hAnsi="Arial" w:cs="Arial"/>
          <w:sz w:val="26"/>
          <w:szCs w:val="26"/>
        </w:rPr>
        <w:t xml:space="preserve"> misdemeanor possession of mar</w:t>
      </w:r>
      <w:r w:rsidR="00FF0FC9">
        <w:rPr>
          <w:rFonts w:ascii="Arial" w:hAnsi="Arial" w:cs="Arial"/>
          <w:sz w:val="26"/>
          <w:szCs w:val="26"/>
        </w:rPr>
        <w:t>ijuana at a cost in excess of $2</w:t>
      </w:r>
      <w:r w:rsidRPr="00C66333">
        <w:rPr>
          <w:rFonts w:ascii="Arial" w:hAnsi="Arial" w:cs="Arial"/>
          <w:sz w:val="26"/>
          <w:szCs w:val="26"/>
        </w:rPr>
        <w:t>00 million dollars.  The endeavor has produced no tangible public safety benefit for the people of Harris County, yet has deprived neighborhoods of officers’ time that could be spent patrolling neighborhoods, jail beds that could be used for violent criminals, crime lab resources needed for DNA testing, and judicial court time that should be spent bringing serious criminals to justice.</w:t>
      </w:r>
    </w:p>
    <w:p w:rsidR="00C66333" w:rsidRPr="00C66333" w:rsidRDefault="00C66333" w:rsidP="00C66333">
      <w:pPr>
        <w:autoSpaceDE w:val="0"/>
        <w:autoSpaceDN w:val="0"/>
        <w:adjustRightInd w:val="0"/>
        <w:spacing w:after="0" w:line="240" w:lineRule="auto"/>
        <w:jc w:val="both"/>
        <w:rPr>
          <w:rFonts w:ascii="Arial" w:hAnsi="Arial" w:cs="Arial"/>
          <w:sz w:val="26"/>
          <w:szCs w:val="26"/>
        </w:rPr>
      </w:pPr>
    </w:p>
    <w:p w:rsidR="00C66333" w:rsidRPr="00C66333" w:rsidRDefault="00C66333" w:rsidP="00C66333">
      <w:pPr>
        <w:autoSpaceDE w:val="0"/>
        <w:autoSpaceDN w:val="0"/>
        <w:adjustRightInd w:val="0"/>
        <w:spacing w:after="0" w:line="240" w:lineRule="auto"/>
        <w:jc w:val="both"/>
        <w:rPr>
          <w:rFonts w:ascii="Arial" w:hAnsi="Arial" w:cs="Arial"/>
          <w:sz w:val="26"/>
          <w:szCs w:val="26"/>
        </w:rPr>
      </w:pPr>
      <w:r w:rsidRPr="00C66333">
        <w:rPr>
          <w:rFonts w:ascii="Arial" w:hAnsi="Arial" w:cs="Arial"/>
          <w:sz w:val="26"/>
          <w:szCs w:val="26"/>
        </w:rPr>
        <w:t>Additionally, a District Attorney has the duty “not to convict, but to see that justice is done</w:t>
      </w:r>
      <w:r w:rsidRPr="00C66333">
        <w:rPr>
          <w:rStyle w:val="FootnoteReference"/>
          <w:rFonts w:ascii="Arial" w:hAnsi="Arial" w:cs="Arial"/>
          <w:sz w:val="26"/>
          <w:szCs w:val="26"/>
        </w:rPr>
        <w:footnoteReference w:id="1"/>
      </w:r>
      <w:r w:rsidRPr="00C66333">
        <w:rPr>
          <w:rFonts w:ascii="Arial" w:hAnsi="Arial" w:cs="Arial"/>
          <w:sz w:val="26"/>
          <w:szCs w:val="26"/>
        </w:rPr>
        <w:t>,” and the important function of trying “to reform and improve the administration of justice</w:t>
      </w:r>
      <w:r w:rsidRPr="00C66333">
        <w:rPr>
          <w:rStyle w:val="FootnoteReference"/>
          <w:rFonts w:ascii="Arial" w:hAnsi="Arial" w:cs="Arial"/>
          <w:sz w:val="26"/>
          <w:szCs w:val="26"/>
        </w:rPr>
        <w:footnoteReference w:id="2"/>
      </w:r>
      <w:r w:rsidRPr="00C66333">
        <w:rPr>
          <w:rFonts w:ascii="Arial" w:hAnsi="Arial" w:cs="Arial"/>
          <w:sz w:val="26"/>
          <w:szCs w:val="26"/>
        </w:rPr>
        <w:t xml:space="preserve">.”  Therefore, it is this Office’s responsibility to consider the total impact of arrest and conviction for minor law infractions upon all people, especially when past prosecutions have disproportionately impacted communities of color.  Long term, the damage to our workforce, economy and to relations between the people and our criminal justice system is greater than any benefit contemplated by past policy makers.  </w:t>
      </w:r>
    </w:p>
    <w:p w:rsidR="00C66333" w:rsidRPr="00C66333" w:rsidRDefault="00C66333" w:rsidP="00C66333">
      <w:pPr>
        <w:autoSpaceDE w:val="0"/>
        <w:autoSpaceDN w:val="0"/>
        <w:adjustRightInd w:val="0"/>
        <w:spacing w:after="0" w:line="240" w:lineRule="auto"/>
        <w:jc w:val="both"/>
        <w:rPr>
          <w:rFonts w:ascii="Arial" w:hAnsi="Arial" w:cs="Arial"/>
          <w:sz w:val="26"/>
          <w:szCs w:val="26"/>
        </w:rPr>
      </w:pPr>
    </w:p>
    <w:p w:rsidR="00F90BD8" w:rsidRDefault="00C66333" w:rsidP="00C66333">
      <w:pPr>
        <w:autoSpaceDE w:val="0"/>
        <w:autoSpaceDN w:val="0"/>
        <w:adjustRightInd w:val="0"/>
        <w:spacing w:after="0" w:line="240" w:lineRule="auto"/>
        <w:jc w:val="both"/>
        <w:rPr>
          <w:rFonts w:ascii="Arial" w:hAnsi="Arial" w:cs="Arial"/>
          <w:sz w:val="26"/>
          <w:szCs w:val="26"/>
        </w:rPr>
      </w:pPr>
      <w:r w:rsidRPr="00C66333">
        <w:rPr>
          <w:rFonts w:ascii="Arial" w:hAnsi="Arial" w:cs="Arial"/>
          <w:sz w:val="26"/>
          <w:szCs w:val="26"/>
        </w:rPr>
        <w:t>This Office recognizes that the possession of marijuana is illegal in this State, and that the police, when acting in a constitutional manner, have authority to arrest offenders who break the law.  This new policy simply reflects a collaborative effort between the Harris County District Attorney’s Office and local law enforcement to direct our efforts at those who commit crimes against people and property.  Further, it is a commitment t</w:t>
      </w:r>
      <w:r w:rsidR="00742F3D">
        <w:rPr>
          <w:rFonts w:ascii="Arial" w:hAnsi="Arial" w:cs="Arial"/>
          <w:sz w:val="26"/>
          <w:szCs w:val="26"/>
        </w:rPr>
        <w:t xml:space="preserve">o the greater Houston business </w:t>
      </w:r>
      <w:r w:rsidRPr="00C66333">
        <w:rPr>
          <w:rFonts w:ascii="Arial" w:hAnsi="Arial" w:cs="Arial"/>
          <w:sz w:val="26"/>
          <w:szCs w:val="26"/>
        </w:rPr>
        <w:t xml:space="preserve">and labor communities to keep people in the workforce whenever possible by diverting them around the criminal justice system before they are charged with </w:t>
      </w:r>
    </w:p>
    <w:p w:rsidR="00F90BD8" w:rsidRDefault="00F90BD8" w:rsidP="00C66333">
      <w:pPr>
        <w:autoSpaceDE w:val="0"/>
        <w:autoSpaceDN w:val="0"/>
        <w:adjustRightInd w:val="0"/>
        <w:spacing w:after="0" w:line="240" w:lineRule="auto"/>
        <w:jc w:val="both"/>
        <w:rPr>
          <w:rFonts w:ascii="Arial" w:hAnsi="Arial" w:cs="Arial"/>
          <w:sz w:val="26"/>
          <w:szCs w:val="26"/>
        </w:rPr>
      </w:pPr>
    </w:p>
    <w:p w:rsidR="00C66333" w:rsidRPr="00C66333" w:rsidRDefault="00C66333" w:rsidP="00C66333">
      <w:pPr>
        <w:autoSpaceDE w:val="0"/>
        <w:autoSpaceDN w:val="0"/>
        <w:adjustRightInd w:val="0"/>
        <w:spacing w:after="0" w:line="240" w:lineRule="auto"/>
        <w:jc w:val="both"/>
        <w:rPr>
          <w:rFonts w:ascii="Arial" w:hAnsi="Arial" w:cs="Arial"/>
          <w:sz w:val="26"/>
          <w:szCs w:val="26"/>
        </w:rPr>
      </w:pPr>
      <w:r w:rsidRPr="00C66333">
        <w:rPr>
          <w:rFonts w:ascii="Arial" w:hAnsi="Arial" w:cs="Arial"/>
          <w:sz w:val="26"/>
          <w:szCs w:val="26"/>
        </w:rPr>
        <w:t>the crime of misdemeanor possession of marijuana.  Accountability for breaking the law will remain an important component of this Office’s new policy as all offenders are required to meet eligibility standards and complete a four-hour education program.  Otherwise, they will face traditional arrest and charging procedures for their offense.</w:t>
      </w:r>
    </w:p>
    <w:p w:rsidR="00C66333" w:rsidRPr="00C66333" w:rsidRDefault="00C66333" w:rsidP="00C66333">
      <w:pPr>
        <w:autoSpaceDE w:val="0"/>
        <w:autoSpaceDN w:val="0"/>
        <w:adjustRightInd w:val="0"/>
        <w:spacing w:after="0" w:line="240" w:lineRule="auto"/>
        <w:jc w:val="both"/>
        <w:rPr>
          <w:rFonts w:ascii="Arial" w:hAnsi="Arial" w:cs="Arial"/>
          <w:sz w:val="26"/>
          <w:szCs w:val="26"/>
        </w:rPr>
      </w:pPr>
    </w:p>
    <w:p w:rsidR="00C66333" w:rsidRPr="00C66333" w:rsidRDefault="00C66333" w:rsidP="00C66333">
      <w:pPr>
        <w:autoSpaceDE w:val="0"/>
        <w:autoSpaceDN w:val="0"/>
        <w:adjustRightInd w:val="0"/>
        <w:spacing w:after="0" w:line="240" w:lineRule="auto"/>
        <w:jc w:val="both"/>
        <w:rPr>
          <w:rFonts w:ascii="Arial" w:hAnsi="Arial" w:cs="Arial"/>
          <w:sz w:val="26"/>
          <w:szCs w:val="26"/>
        </w:rPr>
      </w:pPr>
      <w:r w:rsidRPr="00C66333">
        <w:rPr>
          <w:rFonts w:ascii="Arial" w:hAnsi="Arial" w:cs="Arial"/>
          <w:sz w:val="26"/>
          <w:szCs w:val="26"/>
        </w:rPr>
        <w:t xml:space="preserve">Finally, this Office recognizes that there are circumstances when the possession of even small amounts of marijuana may threaten the health and welfare </w:t>
      </w:r>
      <w:r w:rsidR="00550A14">
        <w:rPr>
          <w:rFonts w:ascii="Arial" w:hAnsi="Arial" w:cs="Arial"/>
          <w:sz w:val="26"/>
          <w:szCs w:val="26"/>
        </w:rPr>
        <w:t>of community members, so those o</w:t>
      </w:r>
      <w:r w:rsidRPr="00C66333">
        <w:rPr>
          <w:rFonts w:ascii="Arial" w:hAnsi="Arial" w:cs="Arial"/>
          <w:sz w:val="26"/>
          <w:szCs w:val="26"/>
        </w:rPr>
        <w:t xml:space="preserve">ffenders who possess marijuana in drug free zones near schools </w:t>
      </w:r>
      <w:r w:rsidR="00550A14">
        <w:rPr>
          <w:rFonts w:ascii="Arial" w:hAnsi="Arial" w:cs="Arial"/>
          <w:sz w:val="26"/>
          <w:szCs w:val="26"/>
        </w:rPr>
        <w:t>or</w:t>
      </w:r>
      <w:r w:rsidRPr="00C66333">
        <w:rPr>
          <w:rFonts w:ascii="Arial" w:hAnsi="Arial" w:cs="Arial"/>
          <w:sz w:val="26"/>
          <w:szCs w:val="26"/>
        </w:rPr>
        <w:t xml:space="preserve"> in correctional facilities will be charged and prosecuted.  Additionally, those individuals under court supervision by bond, probation, or deferred adjudication are not eligible for </w:t>
      </w:r>
      <w:r w:rsidRPr="00C66333">
        <w:rPr>
          <w:rFonts w:ascii="Arial" w:hAnsi="Arial" w:cs="Arial"/>
          <w:b/>
          <w:i/>
          <w:sz w:val="26"/>
          <w:szCs w:val="26"/>
        </w:rPr>
        <w:t xml:space="preserve">pre-charge </w:t>
      </w:r>
      <w:r w:rsidRPr="00C66333">
        <w:rPr>
          <w:rFonts w:ascii="Arial" w:hAnsi="Arial" w:cs="Arial"/>
          <w:sz w:val="26"/>
          <w:szCs w:val="26"/>
        </w:rPr>
        <w:t>diversion under this new policy because they have pre-existing agreements that disallow any law violation.</w:t>
      </w:r>
    </w:p>
    <w:p w:rsidR="00C66333" w:rsidRDefault="00C66333" w:rsidP="00B50488">
      <w:pPr>
        <w:tabs>
          <w:tab w:val="left" w:pos="-1440"/>
          <w:tab w:val="left" w:pos="-720"/>
          <w:tab w:val="left" w:pos="0"/>
          <w:tab w:val="left" w:pos="720"/>
          <w:tab w:val="left" w:pos="1419"/>
          <w:tab w:val="left" w:pos="3600"/>
        </w:tabs>
        <w:suppressAutoHyphens/>
        <w:overflowPunct w:val="0"/>
        <w:autoSpaceDE w:val="0"/>
        <w:autoSpaceDN w:val="0"/>
        <w:adjustRightInd w:val="0"/>
        <w:spacing w:after="0" w:line="240" w:lineRule="auto"/>
        <w:jc w:val="both"/>
        <w:textAlignment w:val="baseline"/>
        <w:rPr>
          <w:rFonts w:ascii="Arial" w:hAnsi="Arial" w:cs="Arial"/>
          <w:b/>
          <w:sz w:val="26"/>
          <w:szCs w:val="26"/>
        </w:rPr>
      </w:pPr>
    </w:p>
    <w:p w:rsidR="002F7D66" w:rsidRDefault="00763DDF" w:rsidP="00B50488">
      <w:pPr>
        <w:tabs>
          <w:tab w:val="left" w:pos="-1440"/>
          <w:tab w:val="left" w:pos="-720"/>
          <w:tab w:val="left" w:pos="0"/>
          <w:tab w:val="left" w:pos="720"/>
          <w:tab w:val="left" w:pos="1419"/>
          <w:tab w:val="left" w:pos="3600"/>
        </w:tabs>
        <w:suppressAutoHyphens/>
        <w:overflowPunct w:val="0"/>
        <w:autoSpaceDE w:val="0"/>
        <w:autoSpaceDN w:val="0"/>
        <w:adjustRightInd w:val="0"/>
        <w:spacing w:after="0" w:line="240" w:lineRule="auto"/>
        <w:jc w:val="both"/>
        <w:textAlignment w:val="baseline"/>
        <w:rPr>
          <w:rFonts w:ascii="Arial" w:hAnsi="Arial" w:cs="Arial"/>
          <w:sz w:val="26"/>
          <w:szCs w:val="26"/>
        </w:rPr>
      </w:pPr>
      <w:r w:rsidRPr="00776F56">
        <w:rPr>
          <w:rFonts w:ascii="Arial" w:hAnsi="Arial" w:cs="Arial"/>
          <w:b/>
          <w:sz w:val="26"/>
          <w:szCs w:val="26"/>
        </w:rPr>
        <w:t xml:space="preserve">Mission </w:t>
      </w:r>
      <w:r w:rsidR="000E54F6" w:rsidRPr="00776F56">
        <w:rPr>
          <w:rFonts w:ascii="Arial" w:hAnsi="Arial" w:cs="Arial"/>
          <w:b/>
          <w:sz w:val="26"/>
          <w:szCs w:val="26"/>
        </w:rPr>
        <w:t>Statement.</w:t>
      </w:r>
      <w:r w:rsidR="003264A8" w:rsidRPr="00776F56">
        <w:rPr>
          <w:rFonts w:ascii="Arial" w:hAnsi="Arial" w:cs="Arial"/>
          <w:sz w:val="26"/>
          <w:szCs w:val="26"/>
        </w:rPr>
        <w:t xml:space="preserve"> </w:t>
      </w:r>
      <w:r w:rsidR="003310E8" w:rsidRPr="00776F56">
        <w:rPr>
          <w:rFonts w:ascii="Arial" w:hAnsi="Arial" w:cs="Arial"/>
          <w:sz w:val="26"/>
          <w:szCs w:val="26"/>
        </w:rPr>
        <w:t>Using the lawful discretion available to prosecutors under Texas law, t</w:t>
      </w:r>
      <w:r w:rsidR="003264A8" w:rsidRPr="00776F56">
        <w:rPr>
          <w:rFonts w:ascii="Arial" w:hAnsi="Arial" w:cs="Arial"/>
          <w:sz w:val="26"/>
          <w:szCs w:val="26"/>
        </w:rPr>
        <w:t xml:space="preserve">he Harris County District Attorney’s Office </w:t>
      </w:r>
      <w:r w:rsidR="001E3FCA" w:rsidRPr="00776F56">
        <w:rPr>
          <w:rFonts w:ascii="Arial" w:hAnsi="Arial" w:cs="Arial"/>
          <w:sz w:val="26"/>
          <w:szCs w:val="26"/>
        </w:rPr>
        <w:t xml:space="preserve">will </w:t>
      </w:r>
      <w:r w:rsidR="003310E8" w:rsidRPr="00776F56">
        <w:rPr>
          <w:rFonts w:ascii="Arial" w:hAnsi="Arial" w:cs="Arial"/>
          <w:sz w:val="26"/>
          <w:szCs w:val="26"/>
        </w:rPr>
        <w:t>use pre-charge diversion to increase</w:t>
      </w:r>
      <w:r w:rsidR="001E3FCA" w:rsidRPr="00776F56">
        <w:rPr>
          <w:rFonts w:ascii="Arial" w:hAnsi="Arial" w:cs="Arial"/>
          <w:sz w:val="26"/>
          <w:szCs w:val="26"/>
        </w:rPr>
        <w:t xml:space="preserve"> available resources </w:t>
      </w:r>
      <w:r w:rsidR="003264A8" w:rsidRPr="00776F56">
        <w:rPr>
          <w:rFonts w:ascii="Arial" w:hAnsi="Arial" w:cs="Arial"/>
          <w:sz w:val="26"/>
          <w:szCs w:val="26"/>
        </w:rPr>
        <w:t>to promote public safety</w:t>
      </w:r>
      <w:r w:rsidR="00776F56" w:rsidRPr="00776F56">
        <w:rPr>
          <w:rFonts w:ascii="Arial" w:hAnsi="Arial" w:cs="Arial"/>
          <w:sz w:val="26"/>
          <w:szCs w:val="26"/>
        </w:rPr>
        <w:t xml:space="preserve"> through prosecution of crimes against people and property.</w:t>
      </w:r>
      <w:r w:rsidR="001E3FCA" w:rsidRPr="00776F56">
        <w:rPr>
          <w:rFonts w:ascii="Arial" w:hAnsi="Arial" w:cs="Arial"/>
          <w:sz w:val="26"/>
          <w:szCs w:val="26"/>
        </w:rPr>
        <w:t xml:space="preserve"> </w:t>
      </w:r>
    </w:p>
    <w:p w:rsidR="002F7D66" w:rsidRPr="003264A8" w:rsidRDefault="002F7D66" w:rsidP="00B50488">
      <w:pPr>
        <w:tabs>
          <w:tab w:val="left" w:pos="-1440"/>
          <w:tab w:val="left" w:pos="-720"/>
          <w:tab w:val="left" w:pos="0"/>
          <w:tab w:val="left" w:pos="720"/>
          <w:tab w:val="left" w:pos="1419"/>
          <w:tab w:val="left" w:pos="3600"/>
        </w:tabs>
        <w:suppressAutoHyphens/>
        <w:overflowPunct w:val="0"/>
        <w:autoSpaceDE w:val="0"/>
        <w:autoSpaceDN w:val="0"/>
        <w:adjustRightInd w:val="0"/>
        <w:spacing w:after="0" w:line="240" w:lineRule="auto"/>
        <w:jc w:val="both"/>
        <w:textAlignment w:val="baseline"/>
        <w:rPr>
          <w:rFonts w:ascii="Arial" w:hAnsi="Arial" w:cs="Arial"/>
          <w:sz w:val="26"/>
          <w:szCs w:val="26"/>
        </w:rPr>
      </w:pPr>
    </w:p>
    <w:p w:rsidR="00B50488" w:rsidRPr="00F06490" w:rsidRDefault="00B50488" w:rsidP="00776F56">
      <w:pPr>
        <w:tabs>
          <w:tab w:val="left" w:pos="-1440"/>
          <w:tab w:val="left" w:pos="-720"/>
          <w:tab w:val="left" w:pos="0"/>
          <w:tab w:val="left" w:pos="720"/>
          <w:tab w:val="left" w:pos="1419"/>
          <w:tab w:val="left" w:pos="3600"/>
        </w:tabs>
        <w:suppressAutoHyphens/>
        <w:overflowPunct w:val="0"/>
        <w:autoSpaceDE w:val="0"/>
        <w:autoSpaceDN w:val="0"/>
        <w:adjustRightInd w:val="0"/>
        <w:spacing w:after="0" w:line="240" w:lineRule="auto"/>
        <w:jc w:val="both"/>
        <w:textAlignment w:val="baseline"/>
        <w:rPr>
          <w:rFonts w:ascii="Arial" w:eastAsia="Calibri" w:hAnsi="Arial" w:cs="Arial"/>
          <w:sz w:val="26"/>
          <w:szCs w:val="26"/>
        </w:rPr>
      </w:pPr>
      <w:r w:rsidRPr="00F06490">
        <w:rPr>
          <w:rFonts w:ascii="Arial" w:hAnsi="Arial" w:cs="Arial"/>
          <w:b/>
          <w:sz w:val="26"/>
          <w:szCs w:val="26"/>
        </w:rPr>
        <w:t xml:space="preserve">Overview.  </w:t>
      </w:r>
      <w:r w:rsidR="00234996">
        <w:rPr>
          <w:rFonts w:ascii="Arial" w:hAnsi="Arial" w:cs="Arial"/>
          <w:sz w:val="26"/>
          <w:szCs w:val="26"/>
        </w:rPr>
        <w:t>The</w:t>
      </w:r>
      <w:r w:rsidR="00234996" w:rsidRPr="00F06490">
        <w:rPr>
          <w:rFonts w:ascii="Arial" w:hAnsi="Arial" w:cs="Arial"/>
          <w:sz w:val="26"/>
          <w:szCs w:val="26"/>
        </w:rPr>
        <w:t xml:space="preserve"> Misdemeanor Marijuana </w:t>
      </w:r>
      <w:r w:rsidR="00234996">
        <w:rPr>
          <w:rFonts w:ascii="Arial" w:hAnsi="Arial" w:cs="Arial"/>
          <w:sz w:val="26"/>
          <w:szCs w:val="26"/>
        </w:rPr>
        <w:t>Diversion P</w:t>
      </w:r>
      <w:r w:rsidR="00234996" w:rsidRPr="00F06490">
        <w:rPr>
          <w:rFonts w:ascii="Arial" w:hAnsi="Arial" w:cs="Arial"/>
          <w:sz w:val="26"/>
          <w:szCs w:val="26"/>
        </w:rPr>
        <w:t>rogram</w:t>
      </w:r>
      <w:r w:rsidR="00234996">
        <w:rPr>
          <w:rFonts w:ascii="Arial" w:hAnsi="Arial" w:cs="Arial"/>
          <w:sz w:val="26"/>
          <w:szCs w:val="26"/>
        </w:rPr>
        <w:t xml:space="preserve"> (</w:t>
      </w:r>
      <w:r w:rsidR="0079571A">
        <w:rPr>
          <w:rFonts w:ascii="Arial" w:hAnsi="Arial" w:cs="Arial"/>
          <w:sz w:val="26"/>
          <w:szCs w:val="26"/>
        </w:rPr>
        <w:t>MMDP</w:t>
      </w:r>
      <w:r w:rsidR="0079571A" w:rsidRPr="00F06490">
        <w:rPr>
          <w:rFonts w:ascii="Arial" w:hAnsi="Arial" w:cs="Arial"/>
          <w:sz w:val="26"/>
          <w:szCs w:val="26"/>
        </w:rPr>
        <w:t xml:space="preserve">) </w:t>
      </w:r>
      <w:r w:rsidRPr="00F06490">
        <w:rPr>
          <w:rFonts w:ascii="Arial" w:hAnsi="Arial" w:cs="Arial"/>
          <w:sz w:val="26"/>
          <w:szCs w:val="26"/>
        </w:rPr>
        <w:t xml:space="preserve">is a </w:t>
      </w:r>
      <w:r w:rsidRPr="00030339">
        <w:rPr>
          <w:rFonts w:ascii="Arial" w:hAnsi="Arial" w:cs="Arial"/>
          <w:b/>
          <w:i/>
          <w:sz w:val="26"/>
          <w:szCs w:val="26"/>
        </w:rPr>
        <w:t>pre</w:t>
      </w:r>
      <w:r w:rsidR="005F78BA" w:rsidRPr="00030339">
        <w:rPr>
          <w:rFonts w:ascii="Arial" w:hAnsi="Arial" w:cs="Arial"/>
          <w:b/>
          <w:i/>
          <w:sz w:val="26"/>
          <w:szCs w:val="26"/>
        </w:rPr>
        <w:t>-charge</w:t>
      </w:r>
      <w:r w:rsidRPr="00F06490">
        <w:rPr>
          <w:rFonts w:ascii="Arial" w:hAnsi="Arial" w:cs="Arial"/>
          <w:sz w:val="26"/>
          <w:szCs w:val="26"/>
        </w:rPr>
        <w:t xml:space="preserve"> diversion program offered by the Harris County Dis</w:t>
      </w:r>
      <w:r w:rsidR="004B76BF" w:rsidRPr="00F06490">
        <w:rPr>
          <w:rFonts w:ascii="Arial" w:hAnsi="Arial" w:cs="Arial"/>
          <w:sz w:val="26"/>
          <w:szCs w:val="26"/>
        </w:rPr>
        <w:t xml:space="preserve">trict Attorney’s Office to </w:t>
      </w:r>
      <w:r w:rsidR="007C6ABF">
        <w:rPr>
          <w:rFonts w:ascii="Arial" w:hAnsi="Arial" w:cs="Arial"/>
          <w:sz w:val="26"/>
          <w:szCs w:val="26"/>
        </w:rPr>
        <w:t>Offender</w:t>
      </w:r>
      <w:r w:rsidRPr="00F06490">
        <w:rPr>
          <w:rFonts w:ascii="Arial" w:hAnsi="Arial" w:cs="Arial"/>
          <w:sz w:val="26"/>
          <w:szCs w:val="26"/>
        </w:rPr>
        <w:t xml:space="preserve">s who would otherwise be </w:t>
      </w:r>
      <w:r w:rsidR="00742F3D">
        <w:rPr>
          <w:rFonts w:ascii="Arial" w:hAnsi="Arial" w:cs="Arial"/>
          <w:sz w:val="26"/>
          <w:szCs w:val="26"/>
        </w:rPr>
        <w:t xml:space="preserve">arrested and </w:t>
      </w:r>
      <w:r w:rsidRPr="00F06490">
        <w:rPr>
          <w:rFonts w:ascii="Arial" w:hAnsi="Arial" w:cs="Arial"/>
          <w:sz w:val="26"/>
          <w:szCs w:val="26"/>
        </w:rPr>
        <w:t xml:space="preserve">charged with </w:t>
      </w:r>
      <w:r w:rsidR="004B76BF" w:rsidRPr="00776F56">
        <w:rPr>
          <w:rFonts w:ascii="Arial" w:hAnsi="Arial" w:cs="Arial"/>
          <w:sz w:val="26"/>
          <w:szCs w:val="26"/>
        </w:rPr>
        <w:t xml:space="preserve">possession of </w:t>
      </w:r>
      <w:r w:rsidR="003873AD" w:rsidRPr="00776F56">
        <w:rPr>
          <w:rFonts w:ascii="Arial" w:hAnsi="Arial" w:cs="Arial"/>
          <w:sz w:val="26"/>
          <w:szCs w:val="26"/>
        </w:rPr>
        <w:t xml:space="preserve">misdemeanor </w:t>
      </w:r>
      <w:r w:rsidR="004B76BF" w:rsidRPr="00776F56">
        <w:rPr>
          <w:rFonts w:ascii="Arial" w:hAnsi="Arial" w:cs="Arial"/>
          <w:sz w:val="26"/>
          <w:szCs w:val="26"/>
        </w:rPr>
        <w:t>marijuana</w:t>
      </w:r>
      <w:r w:rsidR="00192186" w:rsidRPr="00776F56">
        <w:rPr>
          <w:rFonts w:ascii="Arial" w:hAnsi="Arial" w:cs="Arial"/>
          <w:sz w:val="26"/>
          <w:szCs w:val="26"/>
        </w:rPr>
        <w:t>,</w:t>
      </w:r>
      <w:r w:rsidR="003873AD" w:rsidRPr="00776F56">
        <w:rPr>
          <w:rFonts w:ascii="Arial" w:hAnsi="Arial" w:cs="Arial"/>
          <w:sz w:val="26"/>
          <w:szCs w:val="26"/>
        </w:rPr>
        <w:t xml:space="preserve"> </w:t>
      </w:r>
      <w:r w:rsidR="00E14042" w:rsidRPr="00776F56">
        <w:rPr>
          <w:rFonts w:ascii="Arial" w:hAnsi="Arial" w:cs="Arial"/>
          <w:sz w:val="26"/>
          <w:szCs w:val="26"/>
        </w:rPr>
        <w:t>regardless of criminal history</w:t>
      </w:r>
      <w:r w:rsidRPr="00776F56">
        <w:rPr>
          <w:rFonts w:ascii="Arial" w:hAnsi="Arial" w:cs="Arial"/>
          <w:sz w:val="26"/>
          <w:szCs w:val="26"/>
        </w:rPr>
        <w:t>.</w:t>
      </w:r>
      <w:r w:rsidRPr="00F06490">
        <w:rPr>
          <w:rFonts w:ascii="Arial" w:hAnsi="Arial" w:cs="Arial"/>
          <w:sz w:val="26"/>
          <w:szCs w:val="26"/>
        </w:rPr>
        <w:t xml:space="preserve">  It is a voluntary program which gives the </w:t>
      </w:r>
      <w:r w:rsidR="007C6ABF">
        <w:rPr>
          <w:rFonts w:ascii="Arial" w:hAnsi="Arial" w:cs="Arial"/>
          <w:sz w:val="26"/>
          <w:szCs w:val="26"/>
        </w:rPr>
        <w:t>Offender</w:t>
      </w:r>
      <w:r w:rsidRPr="00F06490">
        <w:rPr>
          <w:rFonts w:ascii="Arial" w:hAnsi="Arial" w:cs="Arial"/>
          <w:sz w:val="26"/>
          <w:szCs w:val="26"/>
        </w:rPr>
        <w:t xml:space="preserve"> a</w:t>
      </w:r>
      <w:r w:rsidR="004B76BF" w:rsidRPr="00F06490">
        <w:rPr>
          <w:rFonts w:ascii="Arial" w:hAnsi="Arial" w:cs="Arial"/>
          <w:sz w:val="26"/>
          <w:szCs w:val="26"/>
        </w:rPr>
        <w:t>n</w:t>
      </w:r>
      <w:r w:rsidRPr="00F06490">
        <w:rPr>
          <w:rFonts w:ascii="Arial" w:hAnsi="Arial" w:cs="Arial"/>
          <w:sz w:val="26"/>
          <w:szCs w:val="26"/>
        </w:rPr>
        <w:t xml:space="preserve"> opportunity to avoid </w:t>
      </w:r>
      <w:r w:rsidR="009568B1">
        <w:rPr>
          <w:rFonts w:ascii="Arial" w:hAnsi="Arial" w:cs="Arial"/>
          <w:sz w:val="26"/>
          <w:szCs w:val="26"/>
        </w:rPr>
        <w:t xml:space="preserve">arrest, jail booking, and </w:t>
      </w:r>
      <w:r w:rsidRPr="00F06490">
        <w:rPr>
          <w:rFonts w:ascii="Arial" w:hAnsi="Arial" w:cs="Arial"/>
          <w:sz w:val="26"/>
          <w:szCs w:val="26"/>
        </w:rPr>
        <w:t>the</w:t>
      </w:r>
      <w:r w:rsidR="009568B1">
        <w:rPr>
          <w:rFonts w:ascii="Arial" w:hAnsi="Arial" w:cs="Arial"/>
          <w:sz w:val="26"/>
          <w:szCs w:val="26"/>
        </w:rPr>
        <w:t xml:space="preserve"> </w:t>
      </w:r>
      <w:r w:rsidRPr="00F06490">
        <w:rPr>
          <w:rFonts w:ascii="Arial" w:hAnsi="Arial" w:cs="Arial"/>
          <w:sz w:val="26"/>
          <w:szCs w:val="26"/>
        </w:rPr>
        <w:t>filing of a criminal charge.</w:t>
      </w:r>
      <w:r w:rsidRPr="00F06490">
        <w:rPr>
          <w:rFonts w:ascii="Arial" w:eastAsia="Calibri" w:hAnsi="Arial" w:cs="Arial"/>
          <w:sz w:val="26"/>
          <w:szCs w:val="26"/>
        </w:rPr>
        <w:t xml:space="preserve"> </w:t>
      </w:r>
      <w:r w:rsidR="00042138" w:rsidRPr="0081656D">
        <w:rPr>
          <w:rFonts w:ascii="Arial" w:eastAsia="Calibri" w:hAnsi="Arial" w:cs="Arial"/>
          <w:color w:val="FF0000"/>
          <w:sz w:val="26"/>
          <w:szCs w:val="26"/>
          <w:highlight w:val="yellow"/>
        </w:rPr>
        <w:t>Download the form at</w:t>
      </w:r>
      <w:r w:rsidR="002D1C7C" w:rsidRPr="0081656D">
        <w:rPr>
          <w:rFonts w:ascii="Arial" w:eastAsia="Calibri" w:hAnsi="Arial" w:cs="Arial"/>
          <w:color w:val="FF0000"/>
          <w:sz w:val="26"/>
          <w:szCs w:val="26"/>
          <w:highlight w:val="yellow"/>
        </w:rPr>
        <w:t>:</w:t>
      </w:r>
      <w:r w:rsidR="005B6DDD">
        <w:rPr>
          <w:rFonts w:ascii="Arial" w:eastAsia="Calibri" w:hAnsi="Arial" w:cs="Arial"/>
          <w:color w:val="FF0000"/>
          <w:sz w:val="26"/>
          <w:szCs w:val="26"/>
          <w:highlight w:val="yellow"/>
        </w:rPr>
        <w:t xml:space="preserve">   TO BE CHANGED </w:t>
      </w:r>
      <w:hyperlink w:history="1">
        <w:r w:rsidR="005B6DDD" w:rsidRPr="00F2555E">
          <w:rPr>
            <w:rStyle w:val="Hyperlink"/>
            <w:sz w:val="28"/>
            <w:szCs w:val="28"/>
            <w:highlight w:val="yellow"/>
          </w:rPr>
          <w:t>http://XXXXXXXXDistrict Attorney Portal for MMDPXXXXXXXXXXXX.</w:t>
        </w:r>
      </w:hyperlink>
    </w:p>
    <w:p w:rsidR="00B50488" w:rsidRPr="00F06490" w:rsidRDefault="00B50488" w:rsidP="00B50488">
      <w:pPr>
        <w:tabs>
          <w:tab w:val="left" w:pos="-1440"/>
          <w:tab w:val="left" w:pos="-720"/>
          <w:tab w:val="left" w:pos="0"/>
          <w:tab w:val="left" w:pos="1419"/>
          <w:tab w:val="left" w:pos="3600"/>
        </w:tabs>
        <w:suppressAutoHyphens/>
        <w:overflowPunct w:val="0"/>
        <w:autoSpaceDE w:val="0"/>
        <w:autoSpaceDN w:val="0"/>
        <w:adjustRightInd w:val="0"/>
        <w:spacing w:after="0" w:line="240" w:lineRule="auto"/>
        <w:jc w:val="both"/>
        <w:textAlignment w:val="baseline"/>
        <w:rPr>
          <w:rFonts w:ascii="Arial" w:eastAsia="Calibri" w:hAnsi="Arial" w:cs="Arial"/>
          <w:sz w:val="26"/>
          <w:szCs w:val="26"/>
        </w:rPr>
      </w:pPr>
    </w:p>
    <w:p w:rsidR="00B50488" w:rsidRPr="00F06490" w:rsidRDefault="00B50488" w:rsidP="00B50488">
      <w:pPr>
        <w:tabs>
          <w:tab w:val="left" w:pos="-1440"/>
          <w:tab w:val="left" w:pos="-720"/>
          <w:tab w:val="left" w:pos="0"/>
          <w:tab w:val="left" w:pos="720"/>
          <w:tab w:val="left" w:pos="1419"/>
          <w:tab w:val="left" w:pos="3600"/>
        </w:tabs>
        <w:suppressAutoHyphens/>
        <w:overflowPunct w:val="0"/>
        <w:autoSpaceDE w:val="0"/>
        <w:autoSpaceDN w:val="0"/>
        <w:adjustRightInd w:val="0"/>
        <w:spacing w:after="0" w:line="240" w:lineRule="auto"/>
        <w:jc w:val="both"/>
        <w:textAlignment w:val="baseline"/>
        <w:rPr>
          <w:rFonts w:ascii="Arial" w:hAnsi="Arial" w:cs="Arial"/>
          <w:sz w:val="26"/>
          <w:szCs w:val="26"/>
        </w:rPr>
      </w:pPr>
      <w:r w:rsidRPr="00F06490">
        <w:rPr>
          <w:rFonts w:ascii="Arial" w:hAnsi="Arial" w:cs="Arial"/>
          <w:sz w:val="26"/>
          <w:szCs w:val="26"/>
        </w:rPr>
        <w:t>When a</w:t>
      </w:r>
      <w:r w:rsidR="004B76BF" w:rsidRPr="00F06490">
        <w:rPr>
          <w:rFonts w:ascii="Arial" w:hAnsi="Arial" w:cs="Arial"/>
          <w:sz w:val="26"/>
          <w:szCs w:val="26"/>
        </w:rPr>
        <w:t>n</w:t>
      </w:r>
      <w:r w:rsidR="00763DDF">
        <w:rPr>
          <w:rFonts w:ascii="Arial" w:hAnsi="Arial" w:cs="Arial"/>
          <w:sz w:val="26"/>
          <w:szCs w:val="26"/>
        </w:rPr>
        <w:t xml:space="preserve"> O</w:t>
      </w:r>
      <w:r w:rsidRPr="00F06490">
        <w:rPr>
          <w:rFonts w:ascii="Arial" w:hAnsi="Arial" w:cs="Arial"/>
          <w:sz w:val="26"/>
          <w:szCs w:val="26"/>
        </w:rPr>
        <w:t xml:space="preserve">ffender is </w:t>
      </w:r>
      <w:r w:rsidR="002D1C7C">
        <w:rPr>
          <w:rFonts w:ascii="Arial" w:hAnsi="Arial" w:cs="Arial"/>
          <w:sz w:val="26"/>
          <w:szCs w:val="26"/>
        </w:rPr>
        <w:t>detained</w:t>
      </w:r>
      <w:r w:rsidRPr="00F06490">
        <w:rPr>
          <w:rFonts w:ascii="Arial" w:hAnsi="Arial" w:cs="Arial"/>
          <w:sz w:val="26"/>
          <w:szCs w:val="26"/>
        </w:rPr>
        <w:t xml:space="preserve"> for possession of </w:t>
      </w:r>
      <w:r w:rsidR="003873AD">
        <w:rPr>
          <w:rFonts w:ascii="Arial" w:hAnsi="Arial" w:cs="Arial"/>
          <w:sz w:val="26"/>
          <w:szCs w:val="26"/>
        </w:rPr>
        <w:t>a misdemeanor amount of</w:t>
      </w:r>
      <w:r w:rsidRPr="00F06490">
        <w:rPr>
          <w:rFonts w:ascii="Arial" w:hAnsi="Arial" w:cs="Arial"/>
          <w:sz w:val="26"/>
          <w:szCs w:val="26"/>
        </w:rPr>
        <w:t xml:space="preserve"> marijuana, the </w:t>
      </w:r>
      <w:r w:rsidR="00763DDF">
        <w:rPr>
          <w:rFonts w:ascii="Arial" w:hAnsi="Arial" w:cs="Arial"/>
          <w:sz w:val="26"/>
          <w:szCs w:val="26"/>
        </w:rPr>
        <w:t>O</w:t>
      </w:r>
      <w:r w:rsidRPr="00F06490">
        <w:rPr>
          <w:rFonts w:ascii="Arial" w:hAnsi="Arial" w:cs="Arial"/>
          <w:sz w:val="26"/>
          <w:szCs w:val="26"/>
        </w:rPr>
        <w:t>fficer</w:t>
      </w:r>
      <w:r w:rsidR="002D1C7C">
        <w:rPr>
          <w:rFonts w:ascii="Arial" w:hAnsi="Arial" w:cs="Arial"/>
          <w:sz w:val="26"/>
          <w:szCs w:val="26"/>
        </w:rPr>
        <w:t xml:space="preserve"> </w:t>
      </w:r>
      <w:r w:rsidR="00646ECA">
        <w:rPr>
          <w:rFonts w:ascii="Arial" w:hAnsi="Arial" w:cs="Arial"/>
          <w:sz w:val="26"/>
          <w:szCs w:val="26"/>
        </w:rPr>
        <w:t>will</w:t>
      </w:r>
      <w:r w:rsidRPr="00F06490">
        <w:rPr>
          <w:rFonts w:ascii="Arial" w:hAnsi="Arial" w:cs="Arial"/>
          <w:sz w:val="26"/>
          <w:szCs w:val="26"/>
        </w:rPr>
        <w:t xml:space="preserve"> contact </w:t>
      </w:r>
      <w:r w:rsidR="002D1C7C">
        <w:rPr>
          <w:rFonts w:ascii="Arial" w:hAnsi="Arial" w:cs="Arial"/>
          <w:sz w:val="26"/>
          <w:szCs w:val="26"/>
        </w:rPr>
        <w:t xml:space="preserve">the </w:t>
      </w:r>
      <w:r w:rsidRPr="00F06490">
        <w:rPr>
          <w:rFonts w:ascii="Arial" w:hAnsi="Arial" w:cs="Arial"/>
          <w:sz w:val="26"/>
          <w:szCs w:val="26"/>
        </w:rPr>
        <w:t>Harris County District Attorney Intake</w:t>
      </w:r>
      <w:r w:rsidR="002D1C7C">
        <w:rPr>
          <w:rFonts w:ascii="Arial" w:hAnsi="Arial" w:cs="Arial"/>
          <w:sz w:val="26"/>
          <w:szCs w:val="26"/>
        </w:rPr>
        <w:t xml:space="preserve"> Division</w:t>
      </w:r>
      <w:r w:rsidRPr="00F06490">
        <w:rPr>
          <w:rFonts w:ascii="Arial" w:hAnsi="Arial" w:cs="Arial"/>
          <w:sz w:val="26"/>
          <w:szCs w:val="26"/>
        </w:rPr>
        <w:t xml:space="preserve"> to confirm probable cause for </w:t>
      </w:r>
      <w:r w:rsidR="00E54C80">
        <w:rPr>
          <w:rFonts w:ascii="Arial" w:hAnsi="Arial" w:cs="Arial"/>
          <w:sz w:val="26"/>
          <w:szCs w:val="26"/>
        </w:rPr>
        <w:t>the detention</w:t>
      </w:r>
      <w:r w:rsidR="00763DDF">
        <w:rPr>
          <w:rFonts w:ascii="Arial" w:hAnsi="Arial" w:cs="Arial"/>
          <w:sz w:val="26"/>
          <w:szCs w:val="26"/>
        </w:rPr>
        <w:t xml:space="preserve">. Thereafter, if the </w:t>
      </w:r>
      <w:r w:rsidR="00552F55">
        <w:rPr>
          <w:rFonts w:ascii="Arial" w:hAnsi="Arial" w:cs="Arial"/>
          <w:sz w:val="26"/>
          <w:szCs w:val="26"/>
        </w:rPr>
        <w:t>Harris County District Attorney’s Office</w:t>
      </w:r>
      <w:r w:rsidR="00763DDF">
        <w:rPr>
          <w:rFonts w:ascii="Arial" w:hAnsi="Arial" w:cs="Arial"/>
          <w:sz w:val="26"/>
          <w:szCs w:val="26"/>
        </w:rPr>
        <w:t xml:space="preserve"> determines that the O</w:t>
      </w:r>
      <w:r w:rsidRPr="00F06490">
        <w:rPr>
          <w:rFonts w:ascii="Arial" w:hAnsi="Arial" w:cs="Arial"/>
          <w:sz w:val="26"/>
          <w:szCs w:val="26"/>
        </w:rPr>
        <w:t xml:space="preserve">ffender is eligible for the </w:t>
      </w:r>
      <w:r w:rsidR="00742F3D">
        <w:rPr>
          <w:rFonts w:ascii="Arial" w:hAnsi="Arial" w:cs="Arial"/>
          <w:sz w:val="26"/>
          <w:szCs w:val="26"/>
        </w:rPr>
        <w:t>MMDP</w:t>
      </w:r>
      <w:r w:rsidRPr="00F06490">
        <w:rPr>
          <w:rFonts w:ascii="Arial" w:hAnsi="Arial" w:cs="Arial"/>
          <w:sz w:val="26"/>
          <w:szCs w:val="26"/>
        </w:rPr>
        <w:t xml:space="preserve">, the </w:t>
      </w:r>
      <w:r w:rsidR="00763DDF">
        <w:rPr>
          <w:rFonts w:ascii="Arial" w:hAnsi="Arial" w:cs="Arial"/>
          <w:sz w:val="26"/>
          <w:szCs w:val="26"/>
        </w:rPr>
        <w:t>O</w:t>
      </w:r>
      <w:r w:rsidRPr="00F06490">
        <w:rPr>
          <w:rFonts w:ascii="Arial" w:hAnsi="Arial" w:cs="Arial"/>
          <w:sz w:val="26"/>
          <w:szCs w:val="26"/>
        </w:rPr>
        <w:t xml:space="preserve">fficer </w:t>
      </w:r>
      <w:r w:rsidR="00763DDF">
        <w:rPr>
          <w:rFonts w:ascii="Arial" w:hAnsi="Arial" w:cs="Arial"/>
          <w:sz w:val="26"/>
          <w:szCs w:val="26"/>
        </w:rPr>
        <w:t>will</w:t>
      </w:r>
      <w:r w:rsidRPr="00F06490">
        <w:rPr>
          <w:rFonts w:ascii="Arial" w:hAnsi="Arial" w:cs="Arial"/>
          <w:sz w:val="26"/>
          <w:szCs w:val="26"/>
        </w:rPr>
        <w:t xml:space="preserve"> </w:t>
      </w:r>
      <w:r w:rsidR="00E9467F" w:rsidRPr="00E9467F">
        <w:rPr>
          <w:rFonts w:ascii="Arial" w:hAnsi="Arial" w:cs="Arial"/>
          <w:b/>
          <w:sz w:val="26"/>
          <w:szCs w:val="26"/>
        </w:rPr>
        <w:t>NOT</w:t>
      </w:r>
      <w:r w:rsidRPr="00F06490">
        <w:rPr>
          <w:rFonts w:ascii="Arial" w:hAnsi="Arial" w:cs="Arial"/>
          <w:sz w:val="26"/>
          <w:szCs w:val="26"/>
        </w:rPr>
        <w:t xml:space="preserve"> make a District Attorney Intake Management System (DIMS) entry, but instead </w:t>
      </w:r>
      <w:r w:rsidR="00763DDF">
        <w:rPr>
          <w:rFonts w:ascii="Arial" w:hAnsi="Arial" w:cs="Arial"/>
          <w:sz w:val="26"/>
          <w:szCs w:val="26"/>
        </w:rPr>
        <w:t>will refer the O</w:t>
      </w:r>
      <w:r w:rsidRPr="00F06490">
        <w:rPr>
          <w:rFonts w:ascii="Arial" w:hAnsi="Arial" w:cs="Arial"/>
          <w:sz w:val="26"/>
          <w:szCs w:val="26"/>
        </w:rPr>
        <w:t xml:space="preserve">ffender to the </w:t>
      </w:r>
      <w:r w:rsidR="0079571A">
        <w:rPr>
          <w:rFonts w:ascii="Arial" w:hAnsi="Arial" w:cs="Arial"/>
          <w:sz w:val="26"/>
          <w:szCs w:val="26"/>
        </w:rPr>
        <w:t>MMDP</w:t>
      </w:r>
      <w:r w:rsidR="00E14042" w:rsidRPr="00F06490">
        <w:rPr>
          <w:rFonts w:ascii="Arial" w:hAnsi="Arial" w:cs="Arial"/>
          <w:sz w:val="26"/>
          <w:szCs w:val="26"/>
        </w:rPr>
        <w:t xml:space="preserve"> </w:t>
      </w:r>
      <w:r w:rsidRPr="00F06490">
        <w:rPr>
          <w:rFonts w:ascii="Arial" w:hAnsi="Arial" w:cs="Arial"/>
          <w:sz w:val="26"/>
          <w:szCs w:val="26"/>
        </w:rPr>
        <w:t xml:space="preserve">program </w:t>
      </w:r>
      <w:r w:rsidR="00234996">
        <w:rPr>
          <w:rFonts w:ascii="Arial" w:hAnsi="Arial" w:cs="Arial"/>
          <w:sz w:val="26"/>
          <w:szCs w:val="26"/>
        </w:rPr>
        <w:t>sponsored by the Harris County District Attorney’s Office and into a four-hour “Cognitive Decision Making” class taught by the</w:t>
      </w:r>
      <w:r w:rsidRPr="00F06490">
        <w:rPr>
          <w:rFonts w:ascii="Arial" w:hAnsi="Arial" w:cs="Arial"/>
          <w:sz w:val="26"/>
          <w:szCs w:val="26"/>
        </w:rPr>
        <w:t xml:space="preserve"> Harris County</w:t>
      </w:r>
      <w:r w:rsidR="009770CF" w:rsidRPr="00F06490">
        <w:rPr>
          <w:rFonts w:ascii="Arial" w:hAnsi="Arial" w:cs="Arial"/>
          <w:sz w:val="26"/>
          <w:szCs w:val="26"/>
        </w:rPr>
        <w:t xml:space="preserve"> Community </w:t>
      </w:r>
      <w:r w:rsidR="00234996">
        <w:rPr>
          <w:rFonts w:ascii="Arial" w:hAnsi="Arial" w:cs="Arial"/>
          <w:sz w:val="26"/>
          <w:szCs w:val="26"/>
        </w:rPr>
        <w:t xml:space="preserve">Corrections &amp; </w:t>
      </w:r>
      <w:r w:rsidR="009770CF" w:rsidRPr="00F06490">
        <w:rPr>
          <w:rFonts w:ascii="Arial" w:hAnsi="Arial" w:cs="Arial"/>
          <w:sz w:val="26"/>
          <w:szCs w:val="26"/>
        </w:rPr>
        <w:t>Supervision</w:t>
      </w:r>
      <w:r w:rsidR="002D1C7C">
        <w:rPr>
          <w:rFonts w:ascii="Arial" w:hAnsi="Arial" w:cs="Arial"/>
          <w:sz w:val="26"/>
          <w:szCs w:val="26"/>
        </w:rPr>
        <w:t xml:space="preserve"> Dep</w:t>
      </w:r>
      <w:r w:rsidR="00234996">
        <w:rPr>
          <w:rFonts w:ascii="Arial" w:hAnsi="Arial" w:cs="Arial"/>
          <w:sz w:val="26"/>
          <w:szCs w:val="26"/>
        </w:rPr>
        <w:t>artment</w:t>
      </w:r>
      <w:r w:rsidR="005B6DDD">
        <w:rPr>
          <w:rFonts w:ascii="Arial" w:hAnsi="Arial" w:cs="Arial"/>
          <w:sz w:val="26"/>
          <w:szCs w:val="26"/>
        </w:rPr>
        <w:t xml:space="preserve"> (HCCCSD)</w:t>
      </w:r>
      <w:r w:rsidR="009770CF" w:rsidRPr="00F06490">
        <w:rPr>
          <w:rFonts w:ascii="Arial" w:hAnsi="Arial" w:cs="Arial"/>
          <w:sz w:val="26"/>
          <w:szCs w:val="26"/>
        </w:rPr>
        <w:t>.</w:t>
      </w:r>
      <w:r w:rsidRPr="00F06490">
        <w:rPr>
          <w:rFonts w:ascii="Arial" w:hAnsi="Arial" w:cs="Arial"/>
          <w:sz w:val="26"/>
          <w:szCs w:val="26"/>
        </w:rPr>
        <w:t xml:space="preserve"> </w:t>
      </w:r>
    </w:p>
    <w:p w:rsidR="009770CF" w:rsidRPr="00F06490" w:rsidRDefault="009770CF" w:rsidP="00B50488">
      <w:pPr>
        <w:tabs>
          <w:tab w:val="left" w:pos="-1440"/>
          <w:tab w:val="left" w:pos="-720"/>
          <w:tab w:val="left" w:pos="0"/>
          <w:tab w:val="left" w:pos="720"/>
          <w:tab w:val="left" w:pos="1419"/>
          <w:tab w:val="left" w:pos="3600"/>
        </w:tabs>
        <w:suppressAutoHyphens/>
        <w:overflowPunct w:val="0"/>
        <w:autoSpaceDE w:val="0"/>
        <w:autoSpaceDN w:val="0"/>
        <w:adjustRightInd w:val="0"/>
        <w:spacing w:after="0" w:line="240" w:lineRule="auto"/>
        <w:jc w:val="both"/>
        <w:textAlignment w:val="baseline"/>
        <w:rPr>
          <w:rFonts w:ascii="Arial" w:eastAsia="Calibri" w:hAnsi="Arial" w:cs="Arial"/>
          <w:sz w:val="26"/>
          <w:szCs w:val="26"/>
        </w:rPr>
      </w:pPr>
    </w:p>
    <w:p w:rsidR="00042138" w:rsidRDefault="00234996" w:rsidP="00B50488">
      <w:pPr>
        <w:tabs>
          <w:tab w:val="left" w:pos="-1440"/>
          <w:tab w:val="left" w:pos="-720"/>
          <w:tab w:val="left" w:pos="0"/>
          <w:tab w:val="left" w:pos="720"/>
          <w:tab w:val="left" w:pos="1419"/>
          <w:tab w:val="left" w:pos="3600"/>
        </w:tabs>
        <w:suppressAutoHyphens/>
        <w:overflowPunct w:val="0"/>
        <w:autoSpaceDE w:val="0"/>
        <w:autoSpaceDN w:val="0"/>
        <w:adjustRightInd w:val="0"/>
        <w:spacing w:after="0" w:line="240" w:lineRule="auto"/>
        <w:jc w:val="both"/>
        <w:textAlignment w:val="baseline"/>
        <w:rPr>
          <w:rFonts w:ascii="Arial" w:hAnsi="Arial" w:cs="Arial"/>
          <w:sz w:val="26"/>
          <w:szCs w:val="26"/>
        </w:rPr>
      </w:pPr>
      <w:r>
        <w:rPr>
          <w:rFonts w:ascii="Arial" w:eastAsia="Calibri" w:hAnsi="Arial" w:cs="Arial"/>
          <w:sz w:val="26"/>
          <w:szCs w:val="26"/>
        </w:rPr>
        <w:t xml:space="preserve">Eligible </w:t>
      </w:r>
      <w:r w:rsidR="007C6ABF">
        <w:rPr>
          <w:rFonts w:ascii="Arial" w:eastAsia="Calibri" w:hAnsi="Arial" w:cs="Arial"/>
          <w:sz w:val="26"/>
          <w:szCs w:val="26"/>
        </w:rPr>
        <w:t>Offender</w:t>
      </w:r>
      <w:r w:rsidR="00B50488" w:rsidRPr="00F06490">
        <w:rPr>
          <w:rFonts w:ascii="Arial" w:eastAsia="Calibri" w:hAnsi="Arial" w:cs="Arial"/>
          <w:sz w:val="26"/>
          <w:szCs w:val="26"/>
        </w:rPr>
        <w:t xml:space="preserve">s who elect to participate in the </w:t>
      </w:r>
      <w:r w:rsidR="0079571A">
        <w:rPr>
          <w:rFonts w:ascii="Arial" w:eastAsia="Calibri" w:hAnsi="Arial" w:cs="Arial"/>
          <w:sz w:val="26"/>
          <w:szCs w:val="26"/>
        </w:rPr>
        <w:t>MMDP</w:t>
      </w:r>
      <w:r w:rsidR="00E14042" w:rsidRPr="00F06490">
        <w:rPr>
          <w:rFonts w:ascii="Arial" w:eastAsia="Calibri" w:hAnsi="Arial" w:cs="Arial"/>
          <w:sz w:val="26"/>
          <w:szCs w:val="26"/>
        </w:rPr>
        <w:t xml:space="preserve"> </w:t>
      </w:r>
      <w:r w:rsidR="00B50488" w:rsidRPr="00F06490">
        <w:rPr>
          <w:rFonts w:ascii="Arial" w:eastAsia="Calibri" w:hAnsi="Arial" w:cs="Arial"/>
          <w:sz w:val="26"/>
          <w:szCs w:val="26"/>
        </w:rPr>
        <w:t>program will sign an agreement</w:t>
      </w:r>
      <w:r>
        <w:rPr>
          <w:rFonts w:ascii="Arial" w:eastAsia="Calibri" w:hAnsi="Arial" w:cs="Arial"/>
          <w:sz w:val="26"/>
          <w:szCs w:val="26"/>
        </w:rPr>
        <w:t xml:space="preserve"> to sign up and complete the </w:t>
      </w:r>
      <w:r w:rsidR="00646ECA">
        <w:rPr>
          <w:rFonts w:ascii="Arial" w:hAnsi="Arial" w:cs="Arial"/>
          <w:sz w:val="26"/>
          <w:szCs w:val="26"/>
        </w:rPr>
        <w:t xml:space="preserve">“Cognitive Decision Making” </w:t>
      </w:r>
      <w:r>
        <w:rPr>
          <w:rFonts w:ascii="Arial" w:eastAsia="Calibri" w:hAnsi="Arial" w:cs="Arial"/>
          <w:sz w:val="26"/>
          <w:szCs w:val="26"/>
        </w:rPr>
        <w:t>class instead of facing traditional arrest and prosecution</w:t>
      </w:r>
      <w:r w:rsidR="00AB4092" w:rsidRPr="00F06490">
        <w:rPr>
          <w:rFonts w:ascii="Arial" w:eastAsia="Calibri" w:hAnsi="Arial" w:cs="Arial"/>
          <w:sz w:val="26"/>
          <w:szCs w:val="26"/>
        </w:rPr>
        <w:t>. Offenders will have</w:t>
      </w:r>
      <w:r w:rsidR="00B50488" w:rsidRPr="00F06490">
        <w:rPr>
          <w:rFonts w:ascii="Arial" w:eastAsia="Calibri" w:hAnsi="Arial" w:cs="Arial"/>
          <w:sz w:val="26"/>
          <w:szCs w:val="26"/>
        </w:rPr>
        <w:t xml:space="preserve"> </w:t>
      </w:r>
      <w:r w:rsidR="003873AD">
        <w:rPr>
          <w:rFonts w:ascii="Arial" w:eastAsia="Calibri" w:hAnsi="Arial" w:cs="Arial"/>
          <w:sz w:val="26"/>
          <w:szCs w:val="26"/>
        </w:rPr>
        <w:t>9</w:t>
      </w:r>
      <w:r w:rsidR="00E14042" w:rsidRPr="00F06490">
        <w:rPr>
          <w:rFonts w:ascii="Arial" w:eastAsia="Calibri" w:hAnsi="Arial" w:cs="Arial"/>
          <w:sz w:val="26"/>
          <w:szCs w:val="26"/>
        </w:rPr>
        <w:t xml:space="preserve">0 </w:t>
      </w:r>
      <w:r w:rsidR="00AB4092" w:rsidRPr="00F06490">
        <w:rPr>
          <w:rFonts w:ascii="Arial" w:eastAsia="Calibri" w:hAnsi="Arial" w:cs="Arial"/>
          <w:sz w:val="26"/>
          <w:szCs w:val="26"/>
        </w:rPr>
        <w:t xml:space="preserve">calendar </w:t>
      </w:r>
      <w:r w:rsidR="00E14042" w:rsidRPr="00F06490">
        <w:rPr>
          <w:rFonts w:ascii="Arial" w:eastAsia="Calibri" w:hAnsi="Arial" w:cs="Arial"/>
          <w:sz w:val="26"/>
          <w:szCs w:val="26"/>
        </w:rPr>
        <w:t>days</w:t>
      </w:r>
      <w:r w:rsidR="00AB4092" w:rsidRPr="00F06490">
        <w:rPr>
          <w:rFonts w:ascii="Arial" w:eastAsia="Calibri" w:hAnsi="Arial" w:cs="Arial"/>
          <w:sz w:val="26"/>
          <w:szCs w:val="26"/>
        </w:rPr>
        <w:t xml:space="preserve"> to complete the </w:t>
      </w:r>
      <w:r w:rsidR="0079571A">
        <w:rPr>
          <w:rFonts w:ascii="Arial" w:eastAsia="Calibri" w:hAnsi="Arial" w:cs="Arial"/>
          <w:sz w:val="26"/>
          <w:szCs w:val="26"/>
        </w:rPr>
        <w:t>MMDP</w:t>
      </w:r>
      <w:r w:rsidR="00AB4092" w:rsidRPr="00F06490">
        <w:rPr>
          <w:rFonts w:ascii="Arial" w:eastAsia="Calibri" w:hAnsi="Arial" w:cs="Arial"/>
          <w:sz w:val="26"/>
          <w:szCs w:val="26"/>
        </w:rPr>
        <w:t xml:space="preserve"> program</w:t>
      </w:r>
      <w:r w:rsidR="00E14042" w:rsidRPr="00F06490">
        <w:rPr>
          <w:rFonts w:ascii="Arial" w:eastAsia="Calibri" w:hAnsi="Arial" w:cs="Arial"/>
          <w:sz w:val="26"/>
          <w:szCs w:val="26"/>
        </w:rPr>
        <w:t>.</w:t>
      </w:r>
      <w:r w:rsidR="00B50488" w:rsidRPr="00F06490">
        <w:rPr>
          <w:rFonts w:ascii="Arial" w:eastAsia="Calibri" w:hAnsi="Arial" w:cs="Arial"/>
          <w:sz w:val="26"/>
          <w:szCs w:val="26"/>
        </w:rPr>
        <w:t xml:space="preserve">  If the </w:t>
      </w:r>
      <w:r w:rsidR="00763DDF">
        <w:rPr>
          <w:rFonts w:ascii="Arial" w:eastAsia="Calibri" w:hAnsi="Arial" w:cs="Arial"/>
          <w:sz w:val="26"/>
          <w:szCs w:val="26"/>
        </w:rPr>
        <w:t>O</w:t>
      </w:r>
      <w:r w:rsidR="00B50488" w:rsidRPr="00F06490">
        <w:rPr>
          <w:rFonts w:ascii="Arial" w:eastAsia="Calibri" w:hAnsi="Arial" w:cs="Arial"/>
          <w:sz w:val="26"/>
          <w:szCs w:val="26"/>
        </w:rPr>
        <w:t xml:space="preserve">ffender successfully completes the </w:t>
      </w:r>
      <w:r w:rsidR="0079571A">
        <w:rPr>
          <w:rFonts w:ascii="Arial" w:eastAsia="Calibri" w:hAnsi="Arial" w:cs="Arial"/>
          <w:sz w:val="26"/>
          <w:szCs w:val="26"/>
        </w:rPr>
        <w:t>MMDP</w:t>
      </w:r>
      <w:r w:rsidR="00E14042" w:rsidRPr="00F06490">
        <w:rPr>
          <w:rFonts w:ascii="Arial" w:eastAsia="Calibri" w:hAnsi="Arial" w:cs="Arial"/>
          <w:sz w:val="26"/>
          <w:szCs w:val="26"/>
        </w:rPr>
        <w:t xml:space="preserve"> </w:t>
      </w:r>
      <w:r w:rsidR="00B50488" w:rsidRPr="00F06490">
        <w:rPr>
          <w:rFonts w:ascii="Arial" w:eastAsia="Calibri" w:hAnsi="Arial" w:cs="Arial"/>
          <w:sz w:val="26"/>
          <w:szCs w:val="26"/>
        </w:rPr>
        <w:t xml:space="preserve">program, no criminal charge will be filed against the </w:t>
      </w:r>
      <w:r w:rsidR="00763DDF">
        <w:rPr>
          <w:rFonts w:ascii="Arial" w:eastAsia="Calibri" w:hAnsi="Arial" w:cs="Arial"/>
          <w:sz w:val="26"/>
          <w:szCs w:val="26"/>
        </w:rPr>
        <w:t>O</w:t>
      </w:r>
      <w:r w:rsidR="00B50488" w:rsidRPr="00F06490">
        <w:rPr>
          <w:rFonts w:ascii="Arial" w:eastAsia="Calibri" w:hAnsi="Arial" w:cs="Arial"/>
          <w:sz w:val="26"/>
          <w:szCs w:val="26"/>
        </w:rPr>
        <w:t>ffender</w:t>
      </w:r>
      <w:r w:rsidR="00646ECA">
        <w:rPr>
          <w:rFonts w:ascii="Arial" w:eastAsia="Calibri" w:hAnsi="Arial" w:cs="Arial"/>
          <w:sz w:val="26"/>
          <w:szCs w:val="26"/>
        </w:rPr>
        <w:t xml:space="preserve"> and there will be no criminal history of the event</w:t>
      </w:r>
      <w:r w:rsidR="00B50488" w:rsidRPr="00F06490">
        <w:rPr>
          <w:rFonts w:ascii="Arial" w:eastAsia="Calibri" w:hAnsi="Arial" w:cs="Arial"/>
          <w:sz w:val="26"/>
          <w:szCs w:val="26"/>
        </w:rPr>
        <w:t xml:space="preserve">. </w:t>
      </w:r>
      <w:r w:rsidR="00763DDF">
        <w:rPr>
          <w:rFonts w:ascii="Arial" w:hAnsi="Arial" w:cs="Arial"/>
          <w:sz w:val="26"/>
          <w:szCs w:val="26"/>
        </w:rPr>
        <w:t>If the O</w:t>
      </w:r>
      <w:r w:rsidR="00B50488" w:rsidRPr="00F06490">
        <w:rPr>
          <w:rFonts w:ascii="Arial" w:hAnsi="Arial" w:cs="Arial"/>
          <w:sz w:val="26"/>
          <w:szCs w:val="26"/>
        </w:rPr>
        <w:t xml:space="preserve">ffender fails to comply with the </w:t>
      </w:r>
      <w:r w:rsidR="0079571A">
        <w:rPr>
          <w:rFonts w:ascii="Arial" w:hAnsi="Arial" w:cs="Arial"/>
          <w:sz w:val="26"/>
          <w:szCs w:val="26"/>
        </w:rPr>
        <w:t>MMDP</w:t>
      </w:r>
      <w:r w:rsidR="00E14042" w:rsidRPr="00F06490">
        <w:rPr>
          <w:rFonts w:ascii="Arial" w:hAnsi="Arial" w:cs="Arial"/>
          <w:sz w:val="26"/>
          <w:szCs w:val="26"/>
        </w:rPr>
        <w:t xml:space="preserve"> </w:t>
      </w:r>
      <w:r w:rsidR="00B50488" w:rsidRPr="00F06490">
        <w:rPr>
          <w:rFonts w:ascii="Arial" w:hAnsi="Arial" w:cs="Arial"/>
          <w:sz w:val="26"/>
          <w:szCs w:val="26"/>
        </w:rPr>
        <w:t xml:space="preserve">program requirements, a formal criminal charge will be entered into DIMS and an arrest </w:t>
      </w:r>
      <w:r w:rsidR="00763DDF">
        <w:rPr>
          <w:rFonts w:ascii="Arial" w:hAnsi="Arial" w:cs="Arial"/>
          <w:sz w:val="26"/>
          <w:szCs w:val="26"/>
        </w:rPr>
        <w:t>warrant will be issued for the O</w:t>
      </w:r>
      <w:r w:rsidR="00B50488" w:rsidRPr="00F06490">
        <w:rPr>
          <w:rFonts w:ascii="Arial" w:hAnsi="Arial" w:cs="Arial"/>
          <w:sz w:val="26"/>
          <w:szCs w:val="26"/>
        </w:rPr>
        <w:t>ffender</w:t>
      </w:r>
      <w:r w:rsidR="00AB4092" w:rsidRPr="00F06490">
        <w:rPr>
          <w:rFonts w:ascii="Arial" w:hAnsi="Arial" w:cs="Arial"/>
          <w:sz w:val="26"/>
          <w:szCs w:val="26"/>
        </w:rPr>
        <w:t xml:space="preserve"> by the Harris County District Attorney’s Office Intake Division.</w:t>
      </w:r>
    </w:p>
    <w:p w:rsidR="00B50488" w:rsidRPr="00F06490" w:rsidRDefault="00B50488" w:rsidP="00B50488">
      <w:pPr>
        <w:tabs>
          <w:tab w:val="left" w:pos="-1440"/>
          <w:tab w:val="left" w:pos="-720"/>
          <w:tab w:val="left" w:pos="0"/>
          <w:tab w:val="left" w:pos="1419"/>
          <w:tab w:val="left" w:pos="3600"/>
        </w:tabs>
        <w:suppressAutoHyphens/>
        <w:overflowPunct w:val="0"/>
        <w:autoSpaceDE w:val="0"/>
        <w:autoSpaceDN w:val="0"/>
        <w:adjustRightInd w:val="0"/>
        <w:spacing w:after="0" w:line="240" w:lineRule="auto"/>
        <w:textAlignment w:val="baseline"/>
        <w:rPr>
          <w:rFonts w:ascii="Arial" w:hAnsi="Arial" w:cs="Arial"/>
          <w:b/>
          <w:sz w:val="26"/>
          <w:szCs w:val="26"/>
        </w:rPr>
      </w:pPr>
    </w:p>
    <w:p w:rsidR="00B50488" w:rsidRPr="00F06490" w:rsidRDefault="00B50488" w:rsidP="00B50488">
      <w:pPr>
        <w:tabs>
          <w:tab w:val="left" w:pos="-1440"/>
          <w:tab w:val="left" w:pos="-720"/>
          <w:tab w:val="left" w:pos="0"/>
          <w:tab w:val="left" w:pos="720"/>
          <w:tab w:val="left" w:pos="1419"/>
          <w:tab w:val="left" w:pos="3600"/>
        </w:tabs>
        <w:suppressAutoHyphens/>
        <w:overflowPunct w:val="0"/>
        <w:autoSpaceDE w:val="0"/>
        <w:autoSpaceDN w:val="0"/>
        <w:adjustRightInd w:val="0"/>
        <w:spacing w:after="120" w:line="240" w:lineRule="auto"/>
        <w:jc w:val="both"/>
        <w:textAlignment w:val="baseline"/>
        <w:rPr>
          <w:rFonts w:ascii="Arial" w:eastAsia="Calibri" w:hAnsi="Arial" w:cs="Arial"/>
          <w:sz w:val="26"/>
          <w:szCs w:val="26"/>
        </w:rPr>
      </w:pPr>
      <w:r w:rsidRPr="00F06490">
        <w:rPr>
          <w:rFonts w:ascii="Arial" w:eastAsia="Calibri" w:hAnsi="Arial" w:cs="Arial"/>
          <w:b/>
          <w:sz w:val="26"/>
          <w:szCs w:val="26"/>
        </w:rPr>
        <w:t xml:space="preserve">Eligibility.  </w:t>
      </w:r>
      <w:r w:rsidRPr="00F06490">
        <w:rPr>
          <w:rFonts w:ascii="Arial" w:eastAsia="Calibri" w:hAnsi="Arial" w:cs="Arial"/>
          <w:sz w:val="26"/>
          <w:szCs w:val="26"/>
        </w:rPr>
        <w:t xml:space="preserve">A person is eligible to participate in the </w:t>
      </w:r>
      <w:r w:rsidR="0079571A">
        <w:rPr>
          <w:rFonts w:ascii="Arial" w:eastAsia="Calibri" w:hAnsi="Arial" w:cs="Arial"/>
          <w:sz w:val="26"/>
          <w:szCs w:val="26"/>
        </w:rPr>
        <w:t>MMDP</w:t>
      </w:r>
      <w:r w:rsidR="00E14042" w:rsidRPr="00F06490">
        <w:rPr>
          <w:rFonts w:ascii="Arial" w:eastAsia="Calibri" w:hAnsi="Arial" w:cs="Arial"/>
          <w:sz w:val="26"/>
          <w:szCs w:val="26"/>
        </w:rPr>
        <w:t xml:space="preserve"> </w:t>
      </w:r>
      <w:r w:rsidRPr="00F06490">
        <w:rPr>
          <w:rFonts w:ascii="Arial" w:eastAsia="Calibri" w:hAnsi="Arial" w:cs="Arial"/>
          <w:sz w:val="26"/>
          <w:szCs w:val="26"/>
        </w:rPr>
        <w:t>program if he or she:</w:t>
      </w:r>
    </w:p>
    <w:p w:rsidR="00B50488" w:rsidRPr="00F06490" w:rsidRDefault="00B50488" w:rsidP="00B50488">
      <w:pPr>
        <w:pStyle w:val="ListParagraph"/>
        <w:numPr>
          <w:ilvl w:val="0"/>
          <w:numId w:val="1"/>
        </w:numPr>
        <w:spacing w:after="120" w:line="259" w:lineRule="auto"/>
        <w:ind w:hanging="720"/>
        <w:contextualSpacing w:val="0"/>
        <w:rPr>
          <w:rFonts w:ascii="Arial" w:hAnsi="Arial" w:cs="Arial"/>
          <w:sz w:val="26"/>
          <w:szCs w:val="26"/>
        </w:rPr>
      </w:pPr>
      <w:r w:rsidRPr="00F06490">
        <w:rPr>
          <w:rFonts w:ascii="Arial" w:hAnsi="Arial" w:cs="Arial"/>
          <w:sz w:val="26"/>
          <w:szCs w:val="26"/>
        </w:rPr>
        <w:t xml:space="preserve">Is an adult, age 17 or older; </w:t>
      </w:r>
    </w:p>
    <w:p w:rsidR="00B50488" w:rsidRPr="00F06490" w:rsidRDefault="00B50488" w:rsidP="00B50488">
      <w:pPr>
        <w:pStyle w:val="ListParagraph"/>
        <w:numPr>
          <w:ilvl w:val="0"/>
          <w:numId w:val="1"/>
        </w:numPr>
        <w:tabs>
          <w:tab w:val="left" w:pos="-1440"/>
          <w:tab w:val="left" w:pos="-720"/>
          <w:tab w:val="left" w:pos="0"/>
          <w:tab w:val="left" w:pos="1419"/>
          <w:tab w:val="left" w:pos="3600"/>
        </w:tabs>
        <w:suppressAutoHyphens/>
        <w:overflowPunct w:val="0"/>
        <w:autoSpaceDE w:val="0"/>
        <w:autoSpaceDN w:val="0"/>
        <w:adjustRightInd w:val="0"/>
        <w:spacing w:after="120" w:line="240" w:lineRule="auto"/>
        <w:ind w:hanging="720"/>
        <w:contextualSpacing w:val="0"/>
        <w:jc w:val="both"/>
        <w:textAlignment w:val="baseline"/>
        <w:rPr>
          <w:rFonts w:ascii="Arial" w:hAnsi="Arial" w:cs="Arial"/>
          <w:sz w:val="26"/>
          <w:szCs w:val="26"/>
        </w:rPr>
      </w:pPr>
      <w:r w:rsidRPr="00F06490">
        <w:rPr>
          <w:rFonts w:ascii="Arial" w:hAnsi="Arial" w:cs="Arial"/>
          <w:sz w:val="26"/>
          <w:szCs w:val="26"/>
        </w:rPr>
        <w:t>Is detained or arrest</w:t>
      </w:r>
      <w:r w:rsidR="00ED0166">
        <w:rPr>
          <w:rFonts w:ascii="Arial" w:hAnsi="Arial" w:cs="Arial"/>
          <w:sz w:val="26"/>
          <w:szCs w:val="26"/>
        </w:rPr>
        <w:t>ed for possession of marijuana (Class A &amp; B)</w:t>
      </w:r>
      <w:r w:rsidRPr="00F06490">
        <w:rPr>
          <w:rFonts w:ascii="Arial" w:hAnsi="Arial" w:cs="Arial"/>
          <w:sz w:val="26"/>
          <w:szCs w:val="26"/>
        </w:rPr>
        <w:t>;</w:t>
      </w:r>
    </w:p>
    <w:p w:rsidR="00B50488" w:rsidRDefault="00B50488" w:rsidP="00B50488">
      <w:pPr>
        <w:pStyle w:val="ListParagraph"/>
        <w:numPr>
          <w:ilvl w:val="0"/>
          <w:numId w:val="1"/>
        </w:numPr>
        <w:tabs>
          <w:tab w:val="left" w:pos="-1440"/>
          <w:tab w:val="left" w:pos="-720"/>
          <w:tab w:val="left" w:pos="0"/>
          <w:tab w:val="left" w:pos="1419"/>
          <w:tab w:val="left" w:pos="3600"/>
        </w:tabs>
        <w:suppressAutoHyphens/>
        <w:overflowPunct w:val="0"/>
        <w:autoSpaceDE w:val="0"/>
        <w:autoSpaceDN w:val="0"/>
        <w:adjustRightInd w:val="0"/>
        <w:spacing w:after="120" w:line="240" w:lineRule="auto"/>
        <w:ind w:hanging="720"/>
        <w:contextualSpacing w:val="0"/>
        <w:jc w:val="both"/>
        <w:textAlignment w:val="baseline"/>
        <w:rPr>
          <w:rFonts w:ascii="Arial" w:hAnsi="Arial" w:cs="Arial"/>
          <w:sz w:val="26"/>
          <w:szCs w:val="26"/>
        </w:rPr>
      </w:pPr>
      <w:r w:rsidRPr="00F06490">
        <w:rPr>
          <w:rFonts w:ascii="Arial" w:hAnsi="Arial" w:cs="Arial"/>
          <w:sz w:val="26"/>
          <w:szCs w:val="26"/>
        </w:rPr>
        <w:t>Possesses sufficient identifying information at the time of detention or arrest</w:t>
      </w:r>
      <w:r w:rsidR="000C3A22" w:rsidRPr="00F06490">
        <w:rPr>
          <w:rFonts w:ascii="Arial" w:hAnsi="Arial" w:cs="Arial"/>
          <w:sz w:val="26"/>
          <w:szCs w:val="26"/>
        </w:rPr>
        <w:t xml:space="preserve"> </w:t>
      </w:r>
      <w:r w:rsidR="00346375" w:rsidRPr="00646ECA">
        <w:rPr>
          <w:rFonts w:ascii="Arial" w:hAnsi="Arial" w:cs="Arial"/>
          <w:sz w:val="26"/>
          <w:szCs w:val="26"/>
        </w:rPr>
        <w:t xml:space="preserve">according to </w:t>
      </w:r>
      <w:r w:rsidR="00646ECA">
        <w:rPr>
          <w:rFonts w:ascii="Arial" w:hAnsi="Arial" w:cs="Arial"/>
          <w:sz w:val="26"/>
          <w:szCs w:val="26"/>
        </w:rPr>
        <w:t xml:space="preserve">the intervening law enforcement </w:t>
      </w:r>
      <w:r w:rsidR="00346375" w:rsidRPr="00646ECA">
        <w:rPr>
          <w:rFonts w:ascii="Arial" w:hAnsi="Arial" w:cs="Arial"/>
          <w:sz w:val="26"/>
          <w:szCs w:val="26"/>
        </w:rPr>
        <w:t>agency</w:t>
      </w:r>
      <w:r w:rsidR="00646ECA">
        <w:rPr>
          <w:rFonts w:ascii="Arial" w:hAnsi="Arial" w:cs="Arial"/>
          <w:sz w:val="26"/>
          <w:szCs w:val="26"/>
        </w:rPr>
        <w:t>’s</w:t>
      </w:r>
      <w:r w:rsidR="00346375" w:rsidRPr="00646ECA">
        <w:rPr>
          <w:rFonts w:ascii="Arial" w:hAnsi="Arial" w:cs="Arial"/>
          <w:sz w:val="26"/>
          <w:szCs w:val="26"/>
        </w:rPr>
        <w:t xml:space="preserve"> policy</w:t>
      </w:r>
      <w:r w:rsidRPr="00646ECA">
        <w:rPr>
          <w:rFonts w:ascii="Arial" w:hAnsi="Arial" w:cs="Arial"/>
          <w:sz w:val="26"/>
          <w:szCs w:val="26"/>
        </w:rPr>
        <w:t>;</w:t>
      </w:r>
    </w:p>
    <w:p w:rsidR="00646ECA" w:rsidRDefault="00B50488" w:rsidP="00B50488">
      <w:pPr>
        <w:pStyle w:val="ListParagraph"/>
        <w:numPr>
          <w:ilvl w:val="0"/>
          <w:numId w:val="1"/>
        </w:numPr>
        <w:tabs>
          <w:tab w:val="left" w:pos="-1440"/>
          <w:tab w:val="left" w:pos="-720"/>
          <w:tab w:val="left" w:pos="0"/>
          <w:tab w:val="left" w:pos="1419"/>
          <w:tab w:val="left" w:pos="3600"/>
        </w:tabs>
        <w:suppressAutoHyphens/>
        <w:overflowPunct w:val="0"/>
        <w:autoSpaceDE w:val="0"/>
        <w:autoSpaceDN w:val="0"/>
        <w:adjustRightInd w:val="0"/>
        <w:spacing w:after="120" w:line="240" w:lineRule="auto"/>
        <w:ind w:hanging="720"/>
        <w:contextualSpacing w:val="0"/>
        <w:jc w:val="both"/>
        <w:textAlignment w:val="baseline"/>
        <w:rPr>
          <w:rFonts w:ascii="Arial" w:hAnsi="Arial" w:cs="Arial"/>
          <w:sz w:val="26"/>
          <w:szCs w:val="26"/>
        </w:rPr>
      </w:pPr>
      <w:r w:rsidRPr="00D50042">
        <w:rPr>
          <w:rFonts w:ascii="Arial" w:hAnsi="Arial" w:cs="Arial"/>
          <w:sz w:val="26"/>
          <w:szCs w:val="26"/>
        </w:rPr>
        <w:t>Has no additional</w:t>
      </w:r>
      <w:r w:rsidR="00646ECA">
        <w:rPr>
          <w:rFonts w:ascii="Arial" w:hAnsi="Arial" w:cs="Arial"/>
          <w:sz w:val="26"/>
          <w:szCs w:val="26"/>
        </w:rPr>
        <w:t xml:space="preserve"> criminal</w:t>
      </w:r>
      <w:r w:rsidRPr="00D50042">
        <w:rPr>
          <w:rFonts w:ascii="Arial" w:hAnsi="Arial" w:cs="Arial"/>
          <w:sz w:val="26"/>
          <w:szCs w:val="26"/>
        </w:rPr>
        <w:t xml:space="preserve"> charges arising out of the instant detention other than Class C misdemeanor tickets;</w:t>
      </w:r>
      <w:r w:rsidR="00E625A8" w:rsidRPr="00F06490">
        <w:rPr>
          <w:rFonts w:ascii="Arial" w:hAnsi="Arial" w:cs="Arial"/>
          <w:sz w:val="26"/>
          <w:szCs w:val="26"/>
        </w:rPr>
        <w:t xml:space="preserve"> </w:t>
      </w:r>
    </w:p>
    <w:p w:rsidR="000C3A22" w:rsidRPr="00F06490" w:rsidRDefault="00646ECA" w:rsidP="00B50488">
      <w:pPr>
        <w:pStyle w:val="ListParagraph"/>
        <w:numPr>
          <w:ilvl w:val="0"/>
          <w:numId w:val="1"/>
        </w:numPr>
        <w:tabs>
          <w:tab w:val="left" w:pos="-1440"/>
          <w:tab w:val="left" w:pos="-720"/>
          <w:tab w:val="left" w:pos="0"/>
          <w:tab w:val="left" w:pos="1419"/>
          <w:tab w:val="left" w:pos="3600"/>
        </w:tabs>
        <w:suppressAutoHyphens/>
        <w:overflowPunct w:val="0"/>
        <w:autoSpaceDE w:val="0"/>
        <w:autoSpaceDN w:val="0"/>
        <w:adjustRightInd w:val="0"/>
        <w:spacing w:after="120" w:line="240" w:lineRule="auto"/>
        <w:ind w:hanging="720"/>
        <w:contextualSpacing w:val="0"/>
        <w:jc w:val="both"/>
        <w:textAlignment w:val="baseline"/>
        <w:rPr>
          <w:rFonts w:ascii="Arial" w:hAnsi="Arial" w:cs="Arial"/>
          <w:sz w:val="26"/>
          <w:szCs w:val="26"/>
        </w:rPr>
      </w:pPr>
      <w:r>
        <w:rPr>
          <w:rFonts w:ascii="Arial" w:hAnsi="Arial" w:cs="Arial"/>
          <w:sz w:val="26"/>
          <w:szCs w:val="26"/>
        </w:rPr>
        <w:t xml:space="preserve">Has no outstanding warrants; </w:t>
      </w:r>
      <w:r w:rsidR="00F973CE">
        <w:rPr>
          <w:rFonts w:ascii="Arial" w:hAnsi="Arial" w:cs="Arial"/>
          <w:sz w:val="26"/>
          <w:szCs w:val="26"/>
        </w:rPr>
        <w:t>and</w:t>
      </w:r>
    </w:p>
    <w:p w:rsidR="000E54F6" w:rsidRPr="00042138" w:rsidRDefault="00646ECA" w:rsidP="00552E30">
      <w:pPr>
        <w:pStyle w:val="ListParagraph"/>
        <w:numPr>
          <w:ilvl w:val="0"/>
          <w:numId w:val="1"/>
        </w:numPr>
        <w:tabs>
          <w:tab w:val="left" w:pos="-1440"/>
          <w:tab w:val="left" w:pos="-720"/>
          <w:tab w:val="left" w:pos="0"/>
          <w:tab w:val="left" w:pos="1419"/>
          <w:tab w:val="left" w:pos="3600"/>
        </w:tabs>
        <w:suppressAutoHyphens/>
        <w:overflowPunct w:val="0"/>
        <w:autoSpaceDE w:val="0"/>
        <w:autoSpaceDN w:val="0"/>
        <w:adjustRightInd w:val="0"/>
        <w:spacing w:after="120" w:line="240" w:lineRule="auto"/>
        <w:ind w:hanging="720"/>
        <w:contextualSpacing w:val="0"/>
        <w:jc w:val="both"/>
        <w:textAlignment w:val="baseline"/>
        <w:rPr>
          <w:rFonts w:ascii="Arial" w:hAnsi="Arial" w:cs="Arial"/>
          <w:b/>
          <w:sz w:val="26"/>
          <w:szCs w:val="26"/>
        </w:rPr>
      </w:pPr>
      <w:r>
        <w:rPr>
          <w:rFonts w:ascii="Arial" w:hAnsi="Arial" w:cs="Arial"/>
          <w:sz w:val="26"/>
          <w:szCs w:val="26"/>
        </w:rPr>
        <w:t>Is not on</w:t>
      </w:r>
      <w:r w:rsidR="00B50488" w:rsidRPr="00042138">
        <w:rPr>
          <w:rFonts w:ascii="Arial" w:hAnsi="Arial" w:cs="Arial"/>
          <w:sz w:val="26"/>
          <w:szCs w:val="26"/>
        </w:rPr>
        <w:t xml:space="preserve"> bond, deferred adjudication or probation</w:t>
      </w:r>
      <w:r w:rsidR="00E9467F">
        <w:rPr>
          <w:rFonts w:ascii="Arial" w:hAnsi="Arial" w:cs="Arial"/>
          <w:sz w:val="26"/>
          <w:szCs w:val="26"/>
        </w:rPr>
        <w:t xml:space="preserve"> in Harris County or </w:t>
      </w:r>
      <w:r w:rsidR="00192186">
        <w:rPr>
          <w:rFonts w:ascii="Arial" w:hAnsi="Arial" w:cs="Arial"/>
          <w:sz w:val="26"/>
          <w:szCs w:val="26"/>
        </w:rPr>
        <w:t>an</w:t>
      </w:r>
      <w:r w:rsidR="00E9467F">
        <w:rPr>
          <w:rFonts w:ascii="Arial" w:hAnsi="Arial" w:cs="Arial"/>
          <w:sz w:val="26"/>
          <w:szCs w:val="26"/>
        </w:rPr>
        <w:t>other jurisdiction</w:t>
      </w:r>
      <w:r w:rsidR="00B50488" w:rsidRPr="00042138">
        <w:rPr>
          <w:rFonts w:ascii="Arial" w:hAnsi="Arial" w:cs="Arial"/>
          <w:sz w:val="26"/>
          <w:szCs w:val="26"/>
        </w:rPr>
        <w:t xml:space="preserve"> for a</w:t>
      </w:r>
      <w:r w:rsidR="00261483">
        <w:rPr>
          <w:rFonts w:ascii="Arial" w:hAnsi="Arial" w:cs="Arial"/>
          <w:sz w:val="26"/>
          <w:szCs w:val="26"/>
        </w:rPr>
        <w:t xml:space="preserve">ny offense other than a </w:t>
      </w:r>
      <w:r w:rsidR="00B50488" w:rsidRPr="00042138">
        <w:rPr>
          <w:rFonts w:ascii="Arial" w:hAnsi="Arial" w:cs="Arial"/>
          <w:sz w:val="26"/>
          <w:szCs w:val="26"/>
        </w:rPr>
        <w:t xml:space="preserve">Class </w:t>
      </w:r>
      <w:r w:rsidR="00E9467F">
        <w:rPr>
          <w:rFonts w:ascii="Arial" w:hAnsi="Arial" w:cs="Arial"/>
          <w:sz w:val="26"/>
          <w:szCs w:val="26"/>
        </w:rPr>
        <w:t>C</w:t>
      </w:r>
      <w:r w:rsidR="00261483">
        <w:rPr>
          <w:rFonts w:ascii="Arial" w:hAnsi="Arial" w:cs="Arial"/>
          <w:sz w:val="26"/>
          <w:szCs w:val="26"/>
        </w:rPr>
        <w:t xml:space="preserve"> offense</w:t>
      </w:r>
      <w:r w:rsidR="00D5077C" w:rsidRPr="00042138">
        <w:rPr>
          <w:rFonts w:ascii="Arial" w:hAnsi="Arial" w:cs="Arial"/>
          <w:sz w:val="26"/>
          <w:szCs w:val="26"/>
        </w:rPr>
        <w:t>.</w:t>
      </w:r>
    </w:p>
    <w:p w:rsidR="000E54F6" w:rsidRDefault="000E54F6" w:rsidP="00552E30">
      <w:pPr>
        <w:tabs>
          <w:tab w:val="left" w:pos="-1440"/>
          <w:tab w:val="left" w:pos="-720"/>
          <w:tab w:val="left" w:pos="0"/>
          <w:tab w:val="left" w:pos="1419"/>
          <w:tab w:val="left" w:pos="3600"/>
        </w:tabs>
        <w:suppressAutoHyphens/>
        <w:overflowPunct w:val="0"/>
        <w:autoSpaceDE w:val="0"/>
        <w:autoSpaceDN w:val="0"/>
        <w:adjustRightInd w:val="0"/>
        <w:spacing w:after="120" w:line="240" w:lineRule="auto"/>
        <w:jc w:val="both"/>
        <w:textAlignment w:val="baseline"/>
        <w:rPr>
          <w:rFonts w:ascii="Arial" w:hAnsi="Arial" w:cs="Arial"/>
          <w:b/>
          <w:sz w:val="26"/>
          <w:szCs w:val="26"/>
        </w:rPr>
      </w:pPr>
    </w:p>
    <w:p w:rsidR="00552E30" w:rsidRDefault="00552E30" w:rsidP="00552E30">
      <w:pPr>
        <w:tabs>
          <w:tab w:val="left" w:pos="-1440"/>
          <w:tab w:val="left" w:pos="-720"/>
          <w:tab w:val="left" w:pos="0"/>
          <w:tab w:val="left" w:pos="1419"/>
          <w:tab w:val="left" w:pos="3600"/>
        </w:tabs>
        <w:suppressAutoHyphens/>
        <w:overflowPunct w:val="0"/>
        <w:autoSpaceDE w:val="0"/>
        <w:autoSpaceDN w:val="0"/>
        <w:adjustRightInd w:val="0"/>
        <w:spacing w:after="120" w:line="240" w:lineRule="auto"/>
        <w:jc w:val="both"/>
        <w:textAlignment w:val="baseline"/>
        <w:rPr>
          <w:rFonts w:ascii="Arial" w:hAnsi="Arial" w:cs="Arial"/>
          <w:sz w:val="26"/>
          <w:szCs w:val="26"/>
        </w:rPr>
      </w:pPr>
      <w:r w:rsidRPr="00552E30">
        <w:rPr>
          <w:rFonts w:ascii="Arial" w:hAnsi="Arial" w:cs="Arial"/>
          <w:b/>
          <w:sz w:val="26"/>
          <w:szCs w:val="26"/>
        </w:rPr>
        <w:t>Not Eligible.</w:t>
      </w:r>
      <w:r>
        <w:rPr>
          <w:rFonts w:ascii="Arial" w:hAnsi="Arial" w:cs="Arial"/>
          <w:sz w:val="26"/>
          <w:szCs w:val="26"/>
        </w:rPr>
        <w:t xml:space="preserve">  A person is not eligible to participate in the </w:t>
      </w:r>
      <w:r w:rsidR="0079571A">
        <w:rPr>
          <w:rFonts w:ascii="Arial" w:hAnsi="Arial" w:cs="Arial"/>
          <w:sz w:val="26"/>
          <w:szCs w:val="26"/>
        </w:rPr>
        <w:t>MMDP</w:t>
      </w:r>
      <w:r>
        <w:rPr>
          <w:rFonts w:ascii="Arial" w:hAnsi="Arial" w:cs="Arial"/>
          <w:sz w:val="26"/>
          <w:szCs w:val="26"/>
        </w:rPr>
        <w:t xml:space="preserve"> program if he or she:</w:t>
      </w:r>
    </w:p>
    <w:p w:rsidR="00192186" w:rsidRPr="00042138" w:rsidRDefault="00192186" w:rsidP="00192186">
      <w:pPr>
        <w:pStyle w:val="ListParagraph"/>
        <w:numPr>
          <w:ilvl w:val="0"/>
          <w:numId w:val="1"/>
        </w:numPr>
        <w:tabs>
          <w:tab w:val="left" w:pos="-1440"/>
          <w:tab w:val="left" w:pos="-720"/>
          <w:tab w:val="left" w:pos="0"/>
          <w:tab w:val="left" w:pos="1419"/>
          <w:tab w:val="left" w:pos="3600"/>
        </w:tabs>
        <w:suppressAutoHyphens/>
        <w:overflowPunct w:val="0"/>
        <w:autoSpaceDE w:val="0"/>
        <w:autoSpaceDN w:val="0"/>
        <w:adjustRightInd w:val="0"/>
        <w:spacing w:after="120" w:line="240" w:lineRule="auto"/>
        <w:ind w:hanging="720"/>
        <w:contextualSpacing w:val="0"/>
        <w:jc w:val="both"/>
        <w:textAlignment w:val="baseline"/>
        <w:rPr>
          <w:rFonts w:ascii="Arial" w:hAnsi="Arial" w:cs="Arial"/>
          <w:b/>
          <w:sz w:val="26"/>
          <w:szCs w:val="26"/>
        </w:rPr>
      </w:pPr>
      <w:r>
        <w:rPr>
          <w:rFonts w:ascii="Arial" w:hAnsi="Arial" w:cs="Arial"/>
          <w:sz w:val="26"/>
          <w:szCs w:val="26"/>
        </w:rPr>
        <w:t>Is on</w:t>
      </w:r>
      <w:r w:rsidRPr="00042138">
        <w:rPr>
          <w:rFonts w:ascii="Arial" w:hAnsi="Arial" w:cs="Arial"/>
          <w:sz w:val="26"/>
          <w:szCs w:val="26"/>
        </w:rPr>
        <w:t xml:space="preserve"> bond, deferred adjudication or probation</w:t>
      </w:r>
      <w:r>
        <w:rPr>
          <w:rFonts w:ascii="Arial" w:hAnsi="Arial" w:cs="Arial"/>
          <w:sz w:val="26"/>
          <w:szCs w:val="26"/>
        </w:rPr>
        <w:t xml:space="preserve"> in Harris County or another jurisdiction</w:t>
      </w:r>
      <w:r w:rsidRPr="00042138">
        <w:rPr>
          <w:rFonts w:ascii="Arial" w:hAnsi="Arial" w:cs="Arial"/>
          <w:sz w:val="26"/>
          <w:szCs w:val="26"/>
        </w:rPr>
        <w:t xml:space="preserve"> for a</w:t>
      </w:r>
      <w:r>
        <w:rPr>
          <w:rFonts w:ascii="Arial" w:hAnsi="Arial" w:cs="Arial"/>
          <w:sz w:val="26"/>
          <w:szCs w:val="26"/>
        </w:rPr>
        <w:t xml:space="preserve">ny offense other than a </w:t>
      </w:r>
      <w:r w:rsidRPr="00042138">
        <w:rPr>
          <w:rFonts w:ascii="Arial" w:hAnsi="Arial" w:cs="Arial"/>
          <w:sz w:val="26"/>
          <w:szCs w:val="26"/>
        </w:rPr>
        <w:t xml:space="preserve">Class </w:t>
      </w:r>
      <w:r>
        <w:rPr>
          <w:rFonts w:ascii="Arial" w:hAnsi="Arial" w:cs="Arial"/>
          <w:sz w:val="26"/>
          <w:szCs w:val="26"/>
        </w:rPr>
        <w:t>C</w:t>
      </w:r>
      <w:r w:rsidR="002E53AF">
        <w:rPr>
          <w:rFonts w:ascii="Arial" w:hAnsi="Arial" w:cs="Arial"/>
          <w:sz w:val="26"/>
          <w:szCs w:val="26"/>
        </w:rPr>
        <w:t xml:space="preserve"> offense</w:t>
      </w:r>
      <w:r>
        <w:rPr>
          <w:rFonts w:ascii="Arial" w:hAnsi="Arial" w:cs="Arial"/>
          <w:sz w:val="26"/>
          <w:szCs w:val="26"/>
        </w:rPr>
        <w:t>;</w:t>
      </w:r>
    </w:p>
    <w:p w:rsidR="0075354B" w:rsidRPr="00692AAF" w:rsidRDefault="00124550" w:rsidP="0075354B">
      <w:pPr>
        <w:pStyle w:val="ListParagraph"/>
        <w:numPr>
          <w:ilvl w:val="0"/>
          <w:numId w:val="1"/>
        </w:numPr>
        <w:tabs>
          <w:tab w:val="left" w:pos="-1440"/>
          <w:tab w:val="left" w:pos="-720"/>
          <w:tab w:val="left" w:pos="0"/>
          <w:tab w:val="left" w:pos="1419"/>
          <w:tab w:val="left" w:pos="3600"/>
        </w:tabs>
        <w:suppressAutoHyphens/>
        <w:overflowPunct w:val="0"/>
        <w:autoSpaceDE w:val="0"/>
        <w:autoSpaceDN w:val="0"/>
        <w:adjustRightInd w:val="0"/>
        <w:spacing w:after="120" w:line="240" w:lineRule="auto"/>
        <w:ind w:hanging="720"/>
        <w:contextualSpacing w:val="0"/>
        <w:jc w:val="both"/>
        <w:textAlignment w:val="baseline"/>
        <w:rPr>
          <w:rFonts w:ascii="Arial" w:hAnsi="Arial" w:cs="Arial"/>
          <w:sz w:val="26"/>
          <w:szCs w:val="26"/>
        </w:rPr>
      </w:pPr>
      <w:r>
        <w:rPr>
          <w:rFonts w:ascii="Arial" w:hAnsi="Arial" w:cs="Arial"/>
          <w:sz w:val="26"/>
          <w:szCs w:val="26"/>
        </w:rPr>
        <w:t>P</w:t>
      </w:r>
      <w:r w:rsidR="00383C26">
        <w:rPr>
          <w:rFonts w:ascii="Arial" w:hAnsi="Arial" w:cs="Arial"/>
          <w:sz w:val="26"/>
          <w:szCs w:val="26"/>
        </w:rPr>
        <w:t>ossess</w:t>
      </w:r>
      <w:r>
        <w:rPr>
          <w:rFonts w:ascii="Arial" w:hAnsi="Arial" w:cs="Arial"/>
          <w:sz w:val="26"/>
          <w:szCs w:val="26"/>
        </w:rPr>
        <w:t>es</w:t>
      </w:r>
      <w:r w:rsidR="00383C26">
        <w:rPr>
          <w:rFonts w:ascii="Arial" w:hAnsi="Arial" w:cs="Arial"/>
          <w:sz w:val="26"/>
          <w:szCs w:val="26"/>
        </w:rPr>
        <w:t xml:space="preserve"> marijuana with </w:t>
      </w:r>
      <w:r w:rsidR="00192186">
        <w:rPr>
          <w:rFonts w:ascii="Arial" w:hAnsi="Arial" w:cs="Arial"/>
          <w:sz w:val="26"/>
          <w:szCs w:val="26"/>
        </w:rPr>
        <w:t xml:space="preserve">the </w:t>
      </w:r>
      <w:r w:rsidR="00383C26">
        <w:rPr>
          <w:rFonts w:ascii="Arial" w:hAnsi="Arial" w:cs="Arial"/>
          <w:sz w:val="26"/>
          <w:szCs w:val="26"/>
        </w:rPr>
        <w:t>intent to deliver</w:t>
      </w:r>
      <w:r w:rsidR="001827F6">
        <w:rPr>
          <w:rFonts w:ascii="Arial" w:hAnsi="Arial" w:cs="Arial"/>
          <w:sz w:val="26"/>
          <w:szCs w:val="26"/>
        </w:rPr>
        <w:t xml:space="preserve"> </w:t>
      </w:r>
      <w:r w:rsidR="00192186">
        <w:rPr>
          <w:rFonts w:ascii="Arial" w:hAnsi="Arial" w:cs="Arial"/>
          <w:sz w:val="26"/>
          <w:szCs w:val="26"/>
        </w:rPr>
        <w:t xml:space="preserve">will be arrested and charged with that crime; </w:t>
      </w:r>
    </w:p>
    <w:p w:rsidR="00552E30" w:rsidRDefault="00124550" w:rsidP="00552E30">
      <w:pPr>
        <w:pStyle w:val="ListParagraph"/>
        <w:numPr>
          <w:ilvl w:val="0"/>
          <w:numId w:val="1"/>
        </w:numPr>
        <w:tabs>
          <w:tab w:val="left" w:pos="-1440"/>
          <w:tab w:val="left" w:pos="-720"/>
          <w:tab w:val="left" w:pos="0"/>
          <w:tab w:val="left" w:pos="1419"/>
          <w:tab w:val="left" w:pos="3600"/>
        </w:tabs>
        <w:suppressAutoHyphens/>
        <w:overflowPunct w:val="0"/>
        <w:autoSpaceDE w:val="0"/>
        <w:autoSpaceDN w:val="0"/>
        <w:adjustRightInd w:val="0"/>
        <w:spacing w:after="120" w:line="240" w:lineRule="auto"/>
        <w:ind w:hanging="720"/>
        <w:contextualSpacing w:val="0"/>
        <w:jc w:val="both"/>
        <w:textAlignment w:val="baseline"/>
        <w:rPr>
          <w:rFonts w:ascii="Arial" w:hAnsi="Arial" w:cs="Arial"/>
          <w:sz w:val="26"/>
          <w:szCs w:val="26"/>
        </w:rPr>
      </w:pPr>
      <w:r>
        <w:rPr>
          <w:rFonts w:ascii="Arial" w:hAnsi="Arial" w:cs="Arial"/>
          <w:sz w:val="26"/>
          <w:szCs w:val="26"/>
        </w:rPr>
        <w:t xml:space="preserve">Is </w:t>
      </w:r>
      <w:r w:rsidR="00885383">
        <w:rPr>
          <w:rFonts w:ascii="Arial" w:hAnsi="Arial" w:cs="Arial"/>
          <w:sz w:val="26"/>
          <w:szCs w:val="26"/>
        </w:rPr>
        <w:t>in possession of a</w:t>
      </w:r>
      <w:r>
        <w:rPr>
          <w:rFonts w:ascii="Arial" w:hAnsi="Arial" w:cs="Arial"/>
          <w:sz w:val="26"/>
          <w:szCs w:val="26"/>
        </w:rPr>
        <w:t xml:space="preserve"> concealed handgun and marijuana</w:t>
      </w:r>
      <w:r w:rsidR="00550A14">
        <w:rPr>
          <w:rStyle w:val="FootnoteReference"/>
          <w:rFonts w:ascii="Arial" w:hAnsi="Arial" w:cs="Arial"/>
          <w:sz w:val="26"/>
          <w:szCs w:val="26"/>
        </w:rPr>
        <w:footnoteReference w:id="3"/>
      </w:r>
      <w:r>
        <w:rPr>
          <w:rFonts w:ascii="Arial" w:hAnsi="Arial" w:cs="Arial"/>
          <w:sz w:val="26"/>
          <w:szCs w:val="26"/>
        </w:rPr>
        <w:t>; in such instances, the Offender will be charged with Unlawfully Carrying A Weapon only;</w:t>
      </w:r>
      <w:r w:rsidR="002F7D82">
        <w:rPr>
          <w:rFonts w:ascii="Arial" w:hAnsi="Arial" w:cs="Arial"/>
          <w:sz w:val="26"/>
          <w:szCs w:val="26"/>
        </w:rPr>
        <w:t xml:space="preserve"> the marijuana will be t</w:t>
      </w:r>
      <w:r w:rsidR="00885383">
        <w:rPr>
          <w:rFonts w:ascii="Arial" w:hAnsi="Arial" w:cs="Arial"/>
          <w:sz w:val="26"/>
          <w:szCs w:val="26"/>
        </w:rPr>
        <w:t>agged as evidence</w:t>
      </w:r>
      <w:r w:rsidR="00D50042">
        <w:rPr>
          <w:rFonts w:ascii="Arial" w:hAnsi="Arial" w:cs="Arial"/>
          <w:sz w:val="26"/>
          <w:szCs w:val="26"/>
        </w:rPr>
        <w:t>;</w:t>
      </w:r>
    </w:p>
    <w:p w:rsidR="001827F6" w:rsidRDefault="001827F6" w:rsidP="00552E30">
      <w:pPr>
        <w:pStyle w:val="ListParagraph"/>
        <w:numPr>
          <w:ilvl w:val="0"/>
          <w:numId w:val="1"/>
        </w:numPr>
        <w:tabs>
          <w:tab w:val="left" w:pos="-1440"/>
          <w:tab w:val="left" w:pos="-720"/>
          <w:tab w:val="left" w:pos="0"/>
          <w:tab w:val="left" w:pos="1419"/>
          <w:tab w:val="left" w:pos="3600"/>
        </w:tabs>
        <w:suppressAutoHyphens/>
        <w:overflowPunct w:val="0"/>
        <w:autoSpaceDE w:val="0"/>
        <w:autoSpaceDN w:val="0"/>
        <w:adjustRightInd w:val="0"/>
        <w:spacing w:after="120" w:line="240" w:lineRule="auto"/>
        <w:ind w:hanging="720"/>
        <w:contextualSpacing w:val="0"/>
        <w:jc w:val="both"/>
        <w:textAlignment w:val="baseline"/>
        <w:rPr>
          <w:rFonts w:ascii="Arial" w:hAnsi="Arial" w:cs="Arial"/>
          <w:sz w:val="26"/>
          <w:szCs w:val="26"/>
        </w:rPr>
      </w:pPr>
      <w:r>
        <w:rPr>
          <w:rFonts w:ascii="Arial" w:hAnsi="Arial" w:cs="Arial"/>
          <w:sz w:val="26"/>
          <w:szCs w:val="26"/>
        </w:rPr>
        <w:t>Possesses a misdemeanor amount of</w:t>
      </w:r>
      <w:r w:rsidR="00030339">
        <w:rPr>
          <w:rFonts w:ascii="Arial" w:hAnsi="Arial" w:cs="Arial"/>
          <w:sz w:val="26"/>
          <w:szCs w:val="26"/>
        </w:rPr>
        <w:t xml:space="preserve"> marijuana in a “drug free zone;</w:t>
      </w:r>
      <w:r>
        <w:rPr>
          <w:rFonts w:ascii="Arial" w:hAnsi="Arial" w:cs="Arial"/>
          <w:sz w:val="26"/>
          <w:szCs w:val="26"/>
        </w:rPr>
        <w:t>”</w:t>
      </w:r>
      <w:r w:rsidR="00030339">
        <w:rPr>
          <w:rFonts w:ascii="Arial" w:hAnsi="Arial" w:cs="Arial"/>
          <w:sz w:val="26"/>
          <w:szCs w:val="26"/>
        </w:rPr>
        <w:t xml:space="preserve"> </w:t>
      </w:r>
    </w:p>
    <w:p w:rsidR="00552E30" w:rsidRDefault="00552E30" w:rsidP="00552E30">
      <w:pPr>
        <w:pStyle w:val="ListParagraph"/>
        <w:numPr>
          <w:ilvl w:val="0"/>
          <w:numId w:val="1"/>
        </w:numPr>
        <w:tabs>
          <w:tab w:val="left" w:pos="-1440"/>
          <w:tab w:val="left" w:pos="-720"/>
          <w:tab w:val="left" w:pos="0"/>
          <w:tab w:val="left" w:pos="1419"/>
          <w:tab w:val="left" w:pos="3600"/>
        </w:tabs>
        <w:suppressAutoHyphens/>
        <w:overflowPunct w:val="0"/>
        <w:autoSpaceDE w:val="0"/>
        <w:autoSpaceDN w:val="0"/>
        <w:adjustRightInd w:val="0"/>
        <w:spacing w:after="120" w:line="240" w:lineRule="auto"/>
        <w:ind w:hanging="720"/>
        <w:contextualSpacing w:val="0"/>
        <w:jc w:val="both"/>
        <w:textAlignment w:val="baseline"/>
        <w:rPr>
          <w:rFonts w:ascii="Arial" w:hAnsi="Arial" w:cs="Arial"/>
          <w:sz w:val="26"/>
          <w:szCs w:val="26"/>
        </w:rPr>
      </w:pPr>
      <w:r>
        <w:rPr>
          <w:rFonts w:ascii="Arial" w:hAnsi="Arial" w:cs="Arial"/>
          <w:sz w:val="26"/>
          <w:szCs w:val="26"/>
        </w:rPr>
        <w:t>Possesses a misdemeanor amount of marijuana in a corrections facility</w:t>
      </w:r>
      <w:r w:rsidR="00317C33">
        <w:rPr>
          <w:rFonts w:ascii="Arial" w:hAnsi="Arial" w:cs="Arial"/>
          <w:sz w:val="26"/>
          <w:szCs w:val="26"/>
        </w:rPr>
        <w:t>; or</w:t>
      </w:r>
    </w:p>
    <w:p w:rsidR="00317C33" w:rsidRPr="00317C33" w:rsidRDefault="00317C33" w:rsidP="00317C33">
      <w:pPr>
        <w:pStyle w:val="ListParagraph"/>
        <w:numPr>
          <w:ilvl w:val="0"/>
          <w:numId w:val="1"/>
        </w:numPr>
        <w:tabs>
          <w:tab w:val="left" w:pos="-1440"/>
          <w:tab w:val="left" w:pos="-720"/>
          <w:tab w:val="left" w:pos="0"/>
          <w:tab w:val="left" w:pos="1419"/>
          <w:tab w:val="left" w:pos="3600"/>
        </w:tabs>
        <w:suppressAutoHyphens/>
        <w:overflowPunct w:val="0"/>
        <w:autoSpaceDE w:val="0"/>
        <w:autoSpaceDN w:val="0"/>
        <w:adjustRightInd w:val="0"/>
        <w:spacing w:after="120" w:line="240" w:lineRule="auto"/>
        <w:ind w:hanging="720"/>
        <w:contextualSpacing w:val="0"/>
        <w:jc w:val="both"/>
        <w:textAlignment w:val="baseline"/>
        <w:rPr>
          <w:rFonts w:ascii="Arial" w:hAnsi="Arial" w:cs="Arial"/>
          <w:sz w:val="26"/>
          <w:szCs w:val="26"/>
        </w:rPr>
      </w:pPr>
      <w:r w:rsidRPr="00317C33">
        <w:rPr>
          <w:rFonts w:ascii="Arial" w:hAnsi="Arial" w:cs="Arial"/>
          <w:sz w:val="26"/>
          <w:szCs w:val="26"/>
        </w:rPr>
        <w:t>Is currently in the MMDP Program</w:t>
      </w:r>
      <w:r>
        <w:rPr>
          <w:rFonts w:ascii="Arial" w:hAnsi="Arial" w:cs="Arial"/>
          <w:sz w:val="26"/>
          <w:szCs w:val="26"/>
        </w:rPr>
        <w:t xml:space="preserve"> 90-day program period</w:t>
      </w:r>
      <w:r w:rsidR="002B345D">
        <w:rPr>
          <w:rFonts w:ascii="Arial" w:hAnsi="Arial" w:cs="Arial"/>
          <w:sz w:val="26"/>
          <w:szCs w:val="26"/>
        </w:rPr>
        <w:t>, prior to completion of the program</w:t>
      </w:r>
      <w:r>
        <w:rPr>
          <w:rFonts w:ascii="Arial" w:hAnsi="Arial" w:cs="Arial"/>
          <w:sz w:val="26"/>
          <w:szCs w:val="26"/>
        </w:rPr>
        <w:t>.</w:t>
      </w:r>
    </w:p>
    <w:p w:rsidR="00317C33" w:rsidRDefault="00317C33" w:rsidP="00317C33">
      <w:pPr>
        <w:pStyle w:val="ListParagraph"/>
        <w:tabs>
          <w:tab w:val="left" w:pos="-1440"/>
          <w:tab w:val="left" w:pos="-720"/>
          <w:tab w:val="left" w:pos="0"/>
          <w:tab w:val="left" w:pos="1419"/>
          <w:tab w:val="left" w:pos="3600"/>
        </w:tabs>
        <w:suppressAutoHyphens/>
        <w:overflowPunct w:val="0"/>
        <w:autoSpaceDE w:val="0"/>
        <w:autoSpaceDN w:val="0"/>
        <w:adjustRightInd w:val="0"/>
        <w:spacing w:after="120" w:line="240" w:lineRule="auto"/>
        <w:contextualSpacing w:val="0"/>
        <w:jc w:val="both"/>
        <w:textAlignment w:val="baseline"/>
        <w:rPr>
          <w:rFonts w:ascii="Arial" w:hAnsi="Arial" w:cs="Arial"/>
          <w:sz w:val="26"/>
          <w:szCs w:val="26"/>
        </w:rPr>
      </w:pPr>
    </w:p>
    <w:p w:rsidR="00D5077C" w:rsidRDefault="00D5077C" w:rsidP="0086661E">
      <w:pPr>
        <w:tabs>
          <w:tab w:val="left" w:pos="-1440"/>
          <w:tab w:val="left" w:pos="-720"/>
          <w:tab w:val="left" w:pos="0"/>
          <w:tab w:val="left" w:pos="720"/>
          <w:tab w:val="left" w:pos="1419"/>
          <w:tab w:val="left" w:pos="3600"/>
        </w:tabs>
        <w:suppressAutoHyphens/>
        <w:overflowPunct w:val="0"/>
        <w:autoSpaceDE w:val="0"/>
        <w:autoSpaceDN w:val="0"/>
        <w:adjustRightInd w:val="0"/>
        <w:spacing w:after="0" w:line="240" w:lineRule="auto"/>
        <w:jc w:val="both"/>
        <w:textAlignment w:val="baseline"/>
        <w:rPr>
          <w:rFonts w:ascii="Arial" w:hAnsi="Arial" w:cs="Arial"/>
          <w:sz w:val="24"/>
          <w:szCs w:val="24"/>
        </w:rPr>
      </w:pPr>
    </w:p>
    <w:p w:rsidR="00030339" w:rsidRDefault="00B50488" w:rsidP="00F90B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b/>
          <w:sz w:val="26"/>
          <w:szCs w:val="26"/>
        </w:rPr>
      </w:pPr>
      <w:r w:rsidRPr="00F06490">
        <w:rPr>
          <w:rFonts w:ascii="Arial" w:hAnsi="Arial" w:cs="Arial"/>
          <w:b/>
          <w:sz w:val="26"/>
          <w:szCs w:val="26"/>
        </w:rPr>
        <w:t xml:space="preserve">LAW ENFORCEMENT PROCEDURE FOR </w:t>
      </w:r>
    </w:p>
    <w:p w:rsidR="002A16ED" w:rsidRPr="000D608D" w:rsidRDefault="00030339" w:rsidP="00F90B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sz w:val="24"/>
          <w:szCs w:val="24"/>
        </w:rPr>
      </w:pPr>
      <w:r w:rsidRPr="00030339">
        <w:rPr>
          <w:rFonts w:ascii="Arial" w:hAnsi="Arial" w:cs="Arial"/>
          <w:b/>
          <w:i/>
          <w:sz w:val="26"/>
          <w:szCs w:val="26"/>
        </w:rPr>
        <w:t>PRE-CHARGE</w:t>
      </w:r>
      <w:r>
        <w:rPr>
          <w:rFonts w:ascii="Arial" w:hAnsi="Arial" w:cs="Arial"/>
          <w:b/>
          <w:sz w:val="26"/>
          <w:szCs w:val="26"/>
        </w:rPr>
        <w:t xml:space="preserve"> DIVERSION OF </w:t>
      </w:r>
      <w:r w:rsidR="00B50488" w:rsidRPr="00F06490">
        <w:rPr>
          <w:rFonts w:ascii="Arial" w:hAnsi="Arial" w:cs="Arial"/>
          <w:b/>
          <w:sz w:val="26"/>
          <w:szCs w:val="26"/>
        </w:rPr>
        <w:t xml:space="preserve">ELIGIBLE </w:t>
      </w:r>
      <w:r>
        <w:rPr>
          <w:rFonts w:ascii="Arial" w:hAnsi="Arial" w:cs="Arial"/>
          <w:b/>
          <w:sz w:val="26"/>
          <w:szCs w:val="26"/>
        </w:rPr>
        <w:t xml:space="preserve">OFFENDERS </w:t>
      </w:r>
    </w:p>
    <w:p w:rsidR="00F90BD8" w:rsidRDefault="00F90BD8" w:rsidP="00F90BD8">
      <w:pPr>
        <w:pStyle w:val="ListParagraph"/>
        <w:spacing w:after="160" w:line="259" w:lineRule="auto"/>
        <w:jc w:val="both"/>
        <w:rPr>
          <w:rFonts w:ascii="Arial" w:hAnsi="Arial" w:cs="Arial"/>
          <w:sz w:val="26"/>
          <w:szCs w:val="26"/>
        </w:rPr>
      </w:pPr>
    </w:p>
    <w:p w:rsidR="00E54C80" w:rsidRPr="00D347D8" w:rsidRDefault="00442007" w:rsidP="002A16ED">
      <w:pPr>
        <w:pStyle w:val="ListParagraph"/>
        <w:numPr>
          <w:ilvl w:val="0"/>
          <w:numId w:val="4"/>
        </w:numPr>
        <w:tabs>
          <w:tab w:val="left" w:pos="-1440"/>
          <w:tab w:val="left" w:pos="-720"/>
          <w:tab w:val="left" w:pos="0"/>
          <w:tab w:val="left" w:pos="720"/>
          <w:tab w:val="left" w:pos="1419"/>
          <w:tab w:val="left" w:pos="3600"/>
        </w:tabs>
        <w:suppressAutoHyphens/>
        <w:overflowPunct w:val="0"/>
        <w:autoSpaceDE w:val="0"/>
        <w:autoSpaceDN w:val="0"/>
        <w:adjustRightInd w:val="0"/>
        <w:spacing w:after="160" w:line="259" w:lineRule="auto"/>
        <w:ind w:left="720" w:hanging="720"/>
        <w:jc w:val="both"/>
        <w:textAlignment w:val="baseline"/>
        <w:rPr>
          <w:rStyle w:val="Hyperlink"/>
          <w:rFonts w:ascii="Arial" w:hAnsi="Arial" w:cs="Arial"/>
          <w:color w:val="auto"/>
          <w:sz w:val="26"/>
          <w:szCs w:val="26"/>
          <w:u w:val="none"/>
        </w:rPr>
      </w:pPr>
      <w:r w:rsidRPr="00E54C80">
        <w:rPr>
          <w:rFonts w:ascii="Arial" w:hAnsi="Arial" w:cs="Arial"/>
          <w:sz w:val="26"/>
          <w:szCs w:val="26"/>
        </w:rPr>
        <w:t xml:space="preserve">Officer downloads the </w:t>
      </w:r>
      <w:r w:rsidRPr="00E54C80">
        <w:rPr>
          <w:rFonts w:ascii="Arial" w:eastAsia="Calibri" w:hAnsi="Arial" w:cs="Arial"/>
          <w:sz w:val="26"/>
          <w:szCs w:val="26"/>
        </w:rPr>
        <w:t xml:space="preserve">2-page </w:t>
      </w:r>
      <w:r w:rsidRPr="00E54C80">
        <w:rPr>
          <w:rFonts w:ascii="Arial" w:hAnsi="Arial" w:cs="Arial"/>
          <w:b/>
          <w:sz w:val="26"/>
          <w:szCs w:val="26"/>
        </w:rPr>
        <w:t xml:space="preserve">Program Acknowledgement &amp; Acceptance Form </w:t>
      </w:r>
      <w:r w:rsidRPr="00E54C80">
        <w:rPr>
          <w:rFonts w:ascii="Arial" w:hAnsi="Arial" w:cs="Arial"/>
          <w:sz w:val="26"/>
          <w:szCs w:val="26"/>
        </w:rPr>
        <w:t>and</w:t>
      </w:r>
      <w:r w:rsidRPr="00E54C80">
        <w:rPr>
          <w:rFonts w:ascii="Arial" w:hAnsi="Arial" w:cs="Arial"/>
          <w:b/>
          <w:sz w:val="26"/>
          <w:szCs w:val="26"/>
        </w:rPr>
        <w:t xml:space="preserve"> Program Notice Form</w:t>
      </w:r>
      <w:r w:rsidRPr="00E54C80">
        <w:rPr>
          <w:rFonts w:ascii="Arial" w:eastAsia="Calibri" w:hAnsi="Arial" w:cs="Arial"/>
          <w:color w:val="FF0000"/>
          <w:sz w:val="26"/>
          <w:szCs w:val="26"/>
        </w:rPr>
        <w:t xml:space="preserve"> </w:t>
      </w:r>
      <w:r w:rsidRPr="00E54C80">
        <w:rPr>
          <w:rFonts w:ascii="Arial" w:eastAsia="Calibri" w:hAnsi="Arial" w:cs="Arial"/>
          <w:sz w:val="26"/>
          <w:szCs w:val="26"/>
        </w:rPr>
        <w:t xml:space="preserve">at:   </w:t>
      </w:r>
      <w:r w:rsidR="005B6DDD" w:rsidRPr="0081656D">
        <w:rPr>
          <w:rFonts w:ascii="Arial" w:eastAsia="Calibri" w:hAnsi="Arial" w:cs="Arial"/>
          <w:color w:val="FF0000"/>
          <w:sz w:val="26"/>
          <w:szCs w:val="26"/>
          <w:highlight w:val="yellow"/>
        </w:rPr>
        <w:t>Download the form at:</w:t>
      </w:r>
      <w:r w:rsidR="005B6DDD">
        <w:rPr>
          <w:rFonts w:ascii="Arial" w:eastAsia="Calibri" w:hAnsi="Arial" w:cs="Arial"/>
          <w:color w:val="FF0000"/>
          <w:sz w:val="26"/>
          <w:szCs w:val="26"/>
          <w:highlight w:val="yellow"/>
        </w:rPr>
        <w:t xml:space="preserve">   TO BE CHANGED </w:t>
      </w:r>
      <w:hyperlink w:history="1">
        <w:r w:rsidR="005B6DDD">
          <w:rPr>
            <w:rStyle w:val="Hyperlink"/>
            <w:sz w:val="28"/>
            <w:szCs w:val="28"/>
            <w:highlight w:val="yellow"/>
          </w:rPr>
          <w:t>http:/</w:t>
        </w:r>
        <w:r w:rsidR="005B6DDD" w:rsidRPr="00F2555E">
          <w:rPr>
            <w:rStyle w:val="Hyperlink"/>
            <w:sz w:val="28"/>
            <w:szCs w:val="28"/>
            <w:highlight w:val="yellow"/>
          </w:rPr>
          <w:t>XXXXXDistrict Attorney Portal for MMDP</w:t>
        </w:r>
        <w:r w:rsidR="005B6DDD">
          <w:rPr>
            <w:rStyle w:val="Hyperlink"/>
            <w:sz w:val="28"/>
            <w:szCs w:val="28"/>
            <w:highlight w:val="yellow"/>
          </w:rPr>
          <w:t>XXXXXX</w:t>
        </w:r>
        <w:r w:rsidR="005B6DDD" w:rsidRPr="00F2555E">
          <w:rPr>
            <w:rStyle w:val="Hyperlink"/>
            <w:sz w:val="28"/>
            <w:szCs w:val="28"/>
            <w:highlight w:val="yellow"/>
          </w:rPr>
          <w:t>.</w:t>
        </w:r>
      </w:hyperlink>
    </w:p>
    <w:p w:rsidR="00D347D8" w:rsidRPr="00E54C80" w:rsidRDefault="00D347D8" w:rsidP="00D347D8">
      <w:pPr>
        <w:pStyle w:val="ListParagraph"/>
        <w:tabs>
          <w:tab w:val="left" w:pos="-1440"/>
          <w:tab w:val="left" w:pos="-720"/>
          <w:tab w:val="left" w:pos="0"/>
          <w:tab w:val="left" w:pos="720"/>
          <w:tab w:val="left" w:pos="1419"/>
          <w:tab w:val="left" w:pos="3600"/>
        </w:tabs>
        <w:suppressAutoHyphens/>
        <w:overflowPunct w:val="0"/>
        <w:autoSpaceDE w:val="0"/>
        <w:autoSpaceDN w:val="0"/>
        <w:adjustRightInd w:val="0"/>
        <w:spacing w:after="160" w:line="259" w:lineRule="auto"/>
        <w:jc w:val="both"/>
        <w:textAlignment w:val="baseline"/>
        <w:rPr>
          <w:rStyle w:val="Hyperlink"/>
          <w:rFonts w:ascii="Arial" w:hAnsi="Arial" w:cs="Arial"/>
          <w:color w:val="auto"/>
          <w:sz w:val="26"/>
          <w:szCs w:val="26"/>
          <w:u w:val="none"/>
        </w:rPr>
      </w:pPr>
    </w:p>
    <w:p w:rsidR="002A16ED" w:rsidRPr="00E54C80" w:rsidRDefault="002A16ED" w:rsidP="002A16ED">
      <w:pPr>
        <w:pStyle w:val="ListParagraph"/>
        <w:numPr>
          <w:ilvl w:val="0"/>
          <w:numId w:val="4"/>
        </w:numPr>
        <w:tabs>
          <w:tab w:val="left" w:pos="-1440"/>
          <w:tab w:val="left" w:pos="-720"/>
          <w:tab w:val="left" w:pos="0"/>
          <w:tab w:val="left" w:pos="720"/>
          <w:tab w:val="left" w:pos="1419"/>
          <w:tab w:val="left" w:pos="3600"/>
        </w:tabs>
        <w:suppressAutoHyphens/>
        <w:overflowPunct w:val="0"/>
        <w:autoSpaceDE w:val="0"/>
        <w:autoSpaceDN w:val="0"/>
        <w:adjustRightInd w:val="0"/>
        <w:spacing w:after="160" w:line="259" w:lineRule="auto"/>
        <w:ind w:left="720" w:hanging="720"/>
        <w:jc w:val="both"/>
        <w:textAlignment w:val="baseline"/>
        <w:rPr>
          <w:rFonts w:ascii="Arial" w:hAnsi="Arial" w:cs="Arial"/>
          <w:sz w:val="26"/>
          <w:szCs w:val="26"/>
        </w:rPr>
      </w:pPr>
      <w:r w:rsidRPr="00E54C80">
        <w:rPr>
          <w:rFonts w:ascii="Arial" w:hAnsi="Arial" w:cs="Arial"/>
          <w:sz w:val="26"/>
          <w:szCs w:val="26"/>
        </w:rPr>
        <w:t xml:space="preserve">Officer conducts an investigation and detains </w:t>
      </w:r>
      <w:r w:rsidR="007C6ABF" w:rsidRPr="00E54C80">
        <w:rPr>
          <w:rFonts w:ascii="Arial" w:hAnsi="Arial" w:cs="Arial"/>
          <w:sz w:val="26"/>
          <w:szCs w:val="26"/>
        </w:rPr>
        <w:t>Offender</w:t>
      </w:r>
      <w:r w:rsidRPr="00E54C80">
        <w:rPr>
          <w:rFonts w:ascii="Arial" w:hAnsi="Arial" w:cs="Arial"/>
          <w:sz w:val="26"/>
          <w:szCs w:val="26"/>
        </w:rPr>
        <w:t xml:space="preserve"> for possession of </w:t>
      </w:r>
      <w:r w:rsidR="00030339" w:rsidRPr="00E54C80">
        <w:rPr>
          <w:rFonts w:ascii="Arial" w:hAnsi="Arial" w:cs="Arial"/>
          <w:sz w:val="26"/>
          <w:szCs w:val="26"/>
        </w:rPr>
        <w:t xml:space="preserve">a </w:t>
      </w:r>
      <w:r w:rsidR="003873AD" w:rsidRPr="00E54C80">
        <w:rPr>
          <w:rFonts w:ascii="Arial" w:hAnsi="Arial" w:cs="Arial"/>
          <w:sz w:val="26"/>
          <w:szCs w:val="26"/>
        </w:rPr>
        <w:t>misdemeanor amount of</w:t>
      </w:r>
      <w:r w:rsidRPr="00E54C80">
        <w:rPr>
          <w:rFonts w:ascii="Arial" w:hAnsi="Arial" w:cs="Arial"/>
          <w:sz w:val="26"/>
          <w:szCs w:val="26"/>
        </w:rPr>
        <w:t xml:space="preserve"> marijuana.</w:t>
      </w:r>
    </w:p>
    <w:p w:rsidR="00030339" w:rsidRDefault="00030339" w:rsidP="00030339">
      <w:pPr>
        <w:pStyle w:val="ListParagraph"/>
        <w:spacing w:after="160" w:line="259" w:lineRule="auto"/>
        <w:jc w:val="both"/>
        <w:rPr>
          <w:rFonts w:ascii="Arial" w:hAnsi="Arial" w:cs="Arial"/>
          <w:sz w:val="26"/>
          <w:szCs w:val="26"/>
        </w:rPr>
      </w:pPr>
    </w:p>
    <w:p w:rsidR="00030339" w:rsidRDefault="00F54AA9" w:rsidP="002A16ED">
      <w:pPr>
        <w:pStyle w:val="ListParagraph"/>
        <w:numPr>
          <w:ilvl w:val="0"/>
          <w:numId w:val="4"/>
        </w:numPr>
        <w:spacing w:after="160" w:line="259" w:lineRule="auto"/>
        <w:ind w:left="720" w:hanging="720"/>
        <w:jc w:val="both"/>
        <w:rPr>
          <w:rFonts w:ascii="Arial" w:hAnsi="Arial" w:cs="Arial"/>
          <w:sz w:val="26"/>
          <w:szCs w:val="26"/>
        </w:rPr>
      </w:pPr>
      <w:r>
        <w:rPr>
          <w:rFonts w:ascii="Arial" w:hAnsi="Arial" w:cs="Arial"/>
          <w:sz w:val="26"/>
          <w:szCs w:val="26"/>
        </w:rPr>
        <w:lastRenderedPageBreak/>
        <w:t>Officer seizes contraband.</w:t>
      </w:r>
    </w:p>
    <w:p w:rsidR="00F54AA9" w:rsidRPr="00F54AA9" w:rsidRDefault="00F54AA9" w:rsidP="00F54AA9">
      <w:pPr>
        <w:pStyle w:val="ListParagraph"/>
        <w:rPr>
          <w:rFonts w:ascii="Arial" w:hAnsi="Arial" w:cs="Arial"/>
          <w:sz w:val="26"/>
          <w:szCs w:val="26"/>
        </w:rPr>
      </w:pPr>
    </w:p>
    <w:p w:rsidR="00F54AA9" w:rsidRDefault="00F54AA9" w:rsidP="00D347D8">
      <w:pPr>
        <w:pStyle w:val="ListParagraph"/>
        <w:numPr>
          <w:ilvl w:val="0"/>
          <w:numId w:val="4"/>
        </w:numPr>
        <w:suppressAutoHyphens/>
        <w:overflowPunct w:val="0"/>
        <w:autoSpaceDE w:val="0"/>
        <w:autoSpaceDN w:val="0"/>
        <w:adjustRightInd w:val="0"/>
        <w:spacing w:after="160" w:line="259" w:lineRule="auto"/>
        <w:ind w:left="720" w:hanging="720"/>
        <w:contextualSpacing w:val="0"/>
        <w:jc w:val="both"/>
        <w:textAlignment w:val="baseline"/>
        <w:rPr>
          <w:rFonts w:ascii="Arial" w:hAnsi="Arial" w:cs="Arial"/>
          <w:sz w:val="26"/>
          <w:szCs w:val="26"/>
        </w:rPr>
      </w:pPr>
      <w:r w:rsidRPr="00F54AA9">
        <w:rPr>
          <w:rFonts w:ascii="Arial" w:hAnsi="Arial" w:cs="Arial"/>
          <w:sz w:val="26"/>
          <w:szCs w:val="26"/>
        </w:rPr>
        <w:t xml:space="preserve">Officer reviews Offender’s identification to determine </w:t>
      </w:r>
      <w:r>
        <w:rPr>
          <w:rFonts w:ascii="Arial" w:hAnsi="Arial" w:cs="Arial"/>
          <w:sz w:val="26"/>
          <w:szCs w:val="26"/>
        </w:rPr>
        <w:t xml:space="preserve">and authenticate </w:t>
      </w:r>
      <w:r w:rsidRPr="00F54AA9">
        <w:rPr>
          <w:rFonts w:ascii="Arial" w:hAnsi="Arial" w:cs="Arial"/>
          <w:sz w:val="26"/>
          <w:szCs w:val="26"/>
        </w:rPr>
        <w:t>identity of Offender</w:t>
      </w:r>
      <w:r>
        <w:rPr>
          <w:rFonts w:ascii="Arial" w:hAnsi="Arial" w:cs="Arial"/>
          <w:sz w:val="26"/>
          <w:szCs w:val="26"/>
        </w:rPr>
        <w:t xml:space="preserve"> pursuant to Officer’s law enforcement agency policy.</w:t>
      </w:r>
    </w:p>
    <w:p w:rsidR="003F17BE" w:rsidRPr="00AB1BC9" w:rsidRDefault="00D347D8" w:rsidP="003F17BE">
      <w:pPr>
        <w:pStyle w:val="ListParagraph"/>
        <w:numPr>
          <w:ilvl w:val="0"/>
          <w:numId w:val="4"/>
        </w:numPr>
        <w:suppressAutoHyphens/>
        <w:overflowPunct w:val="0"/>
        <w:autoSpaceDE w:val="0"/>
        <w:autoSpaceDN w:val="0"/>
        <w:adjustRightInd w:val="0"/>
        <w:spacing w:after="160" w:line="259" w:lineRule="auto"/>
        <w:ind w:left="720" w:hanging="720"/>
        <w:contextualSpacing w:val="0"/>
        <w:jc w:val="both"/>
        <w:textAlignment w:val="baseline"/>
        <w:rPr>
          <w:rFonts w:ascii="Arial" w:hAnsi="Arial" w:cs="Arial"/>
          <w:sz w:val="26"/>
          <w:szCs w:val="26"/>
        </w:rPr>
      </w:pPr>
      <w:r w:rsidRPr="00AB1BC9">
        <w:rPr>
          <w:rFonts w:ascii="Arial" w:hAnsi="Arial" w:cs="Arial"/>
          <w:sz w:val="26"/>
          <w:szCs w:val="26"/>
        </w:rPr>
        <w:t xml:space="preserve">Officer runs a criminal history check to determine if the Offender has </w:t>
      </w:r>
      <w:r w:rsidR="002D1C7C" w:rsidRPr="00AB1BC9">
        <w:rPr>
          <w:rFonts w:ascii="Arial" w:hAnsi="Arial" w:cs="Arial"/>
          <w:sz w:val="26"/>
          <w:szCs w:val="26"/>
        </w:rPr>
        <w:t>any outstanding warrants</w:t>
      </w:r>
      <w:r w:rsidR="002A16ED" w:rsidRPr="00AB1BC9">
        <w:rPr>
          <w:rFonts w:ascii="Arial" w:hAnsi="Arial" w:cs="Arial"/>
          <w:sz w:val="26"/>
          <w:szCs w:val="26"/>
        </w:rPr>
        <w:t xml:space="preserve"> and </w:t>
      </w:r>
      <w:r w:rsidR="003F17BE" w:rsidRPr="00AB1BC9">
        <w:rPr>
          <w:rFonts w:ascii="Arial" w:hAnsi="Arial" w:cs="Arial"/>
          <w:sz w:val="26"/>
          <w:szCs w:val="26"/>
        </w:rPr>
        <w:t xml:space="preserve">is </w:t>
      </w:r>
      <w:r w:rsidR="002A16ED" w:rsidRPr="00AB1BC9">
        <w:rPr>
          <w:rFonts w:ascii="Arial" w:hAnsi="Arial" w:cs="Arial"/>
          <w:sz w:val="26"/>
          <w:szCs w:val="26"/>
        </w:rPr>
        <w:t>eligible to participate in the program, specifically determining he or she:</w:t>
      </w:r>
    </w:p>
    <w:p w:rsidR="002A16ED" w:rsidRPr="0099693A" w:rsidRDefault="002A16ED" w:rsidP="002A16ED">
      <w:pPr>
        <w:pStyle w:val="ListParagraph"/>
        <w:numPr>
          <w:ilvl w:val="0"/>
          <w:numId w:val="8"/>
        </w:numPr>
        <w:suppressAutoHyphens/>
        <w:overflowPunct w:val="0"/>
        <w:autoSpaceDE w:val="0"/>
        <w:autoSpaceDN w:val="0"/>
        <w:adjustRightInd w:val="0"/>
        <w:spacing w:after="120" w:line="240" w:lineRule="auto"/>
        <w:ind w:left="1440" w:hanging="720"/>
        <w:contextualSpacing w:val="0"/>
        <w:jc w:val="both"/>
        <w:textAlignment w:val="baseline"/>
        <w:rPr>
          <w:rFonts w:ascii="Arial" w:hAnsi="Arial" w:cs="Arial"/>
          <w:sz w:val="26"/>
          <w:szCs w:val="26"/>
        </w:rPr>
      </w:pPr>
      <w:r w:rsidRPr="0099693A">
        <w:rPr>
          <w:rFonts w:ascii="Arial" w:hAnsi="Arial" w:cs="Arial"/>
          <w:sz w:val="26"/>
          <w:szCs w:val="26"/>
        </w:rPr>
        <w:t xml:space="preserve">Is an adult, age 17 or older; </w:t>
      </w:r>
    </w:p>
    <w:p w:rsidR="002A16ED" w:rsidRPr="0099693A" w:rsidRDefault="002A16ED" w:rsidP="002A16ED">
      <w:pPr>
        <w:pStyle w:val="ListParagraph"/>
        <w:numPr>
          <w:ilvl w:val="0"/>
          <w:numId w:val="8"/>
        </w:numPr>
        <w:suppressAutoHyphens/>
        <w:overflowPunct w:val="0"/>
        <w:autoSpaceDE w:val="0"/>
        <w:autoSpaceDN w:val="0"/>
        <w:adjustRightInd w:val="0"/>
        <w:spacing w:after="120" w:line="240" w:lineRule="auto"/>
        <w:ind w:left="1440" w:hanging="720"/>
        <w:contextualSpacing w:val="0"/>
        <w:jc w:val="both"/>
        <w:textAlignment w:val="baseline"/>
        <w:rPr>
          <w:rFonts w:ascii="Arial" w:hAnsi="Arial" w:cs="Arial"/>
          <w:sz w:val="26"/>
          <w:szCs w:val="26"/>
        </w:rPr>
      </w:pPr>
      <w:r w:rsidRPr="0099693A">
        <w:rPr>
          <w:rFonts w:ascii="Arial" w:hAnsi="Arial" w:cs="Arial"/>
          <w:sz w:val="26"/>
          <w:szCs w:val="26"/>
        </w:rPr>
        <w:t>Is detained or arrested for possession of marijuana</w:t>
      </w:r>
      <w:r w:rsidR="00ED0166">
        <w:rPr>
          <w:rFonts w:ascii="Arial" w:hAnsi="Arial" w:cs="Arial"/>
          <w:sz w:val="26"/>
          <w:szCs w:val="26"/>
        </w:rPr>
        <w:t xml:space="preserve"> (Class A &amp; B)</w:t>
      </w:r>
      <w:r w:rsidRPr="0099693A">
        <w:rPr>
          <w:rFonts w:ascii="Arial" w:hAnsi="Arial" w:cs="Arial"/>
          <w:sz w:val="26"/>
          <w:szCs w:val="26"/>
        </w:rPr>
        <w:t>;</w:t>
      </w:r>
    </w:p>
    <w:p w:rsidR="002A16ED" w:rsidRPr="0099693A" w:rsidRDefault="002A16ED" w:rsidP="002A16ED">
      <w:pPr>
        <w:pStyle w:val="ListParagraph"/>
        <w:numPr>
          <w:ilvl w:val="0"/>
          <w:numId w:val="8"/>
        </w:numPr>
        <w:suppressAutoHyphens/>
        <w:overflowPunct w:val="0"/>
        <w:autoSpaceDE w:val="0"/>
        <w:autoSpaceDN w:val="0"/>
        <w:adjustRightInd w:val="0"/>
        <w:spacing w:after="120" w:line="240" w:lineRule="auto"/>
        <w:ind w:left="1440" w:hanging="720"/>
        <w:contextualSpacing w:val="0"/>
        <w:jc w:val="both"/>
        <w:textAlignment w:val="baseline"/>
        <w:rPr>
          <w:rFonts w:ascii="Arial" w:hAnsi="Arial" w:cs="Arial"/>
          <w:sz w:val="26"/>
          <w:szCs w:val="26"/>
        </w:rPr>
      </w:pPr>
      <w:r w:rsidRPr="0099693A">
        <w:rPr>
          <w:rFonts w:ascii="Arial" w:hAnsi="Arial" w:cs="Arial"/>
          <w:sz w:val="26"/>
          <w:szCs w:val="26"/>
        </w:rPr>
        <w:t>Possesses sufficient identifying information</w:t>
      </w:r>
      <w:r w:rsidR="003F17BE">
        <w:rPr>
          <w:rFonts w:ascii="Arial" w:hAnsi="Arial" w:cs="Arial"/>
          <w:sz w:val="26"/>
          <w:szCs w:val="26"/>
        </w:rPr>
        <w:t xml:space="preserve"> for the Officer</w:t>
      </w:r>
      <w:r w:rsidRPr="0099693A">
        <w:rPr>
          <w:rFonts w:ascii="Arial" w:hAnsi="Arial" w:cs="Arial"/>
          <w:sz w:val="26"/>
          <w:szCs w:val="26"/>
        </w:rPr>
        <w:t xml:space="preserve"> </w:t>
      </w:r>
      <w:r w:rsidR="003F17BE">
        <w:rPr>
          <w:rFonts w:ascii="Arial" w:hAnsi="Arial" w:cs="Arial"/>
          <w:sz w:val="26"/>
          <w:szCs w:val="26"/>
        </w:rPr>
        <w:t>to authenticate Offender’s identity</w:t>
      </w:r>
      <w:r w:rsidR="00346375">
        <w:rPr>
          <w:rFonts w:ascii="Arial" w:hAnsi="Arial" w:cs="Arial"/>
          <w:sz w:val="26"/>
          <w:szCs w:val="26"/>
        </w:rPr>
        <w:t xml:space="preserve"> in accordance with agency policy</w:t>
      </w:r>
      <w:r w:rsidRPr="0099693A">
        <w:rPr>
          <w:rFonts w:ascii="Arial" w:hAnsi="Arial" w:cs="Arial"/>
          <w:sz w:val="26"/>
          <w:szCs w:val="26"/>
        </w:rPr>
        <w:t>;</w:t>
      </w:r>
      <w:r w:rsidR="003F17BE">
        <w:rPr>
          <w:rFonts w:ascii="Arial" w:hAnsi="Arial" w:cs="Arial"/>
          <w:sz w:val="26"/>
          <w:szCs w:val="26"/>
        </w:rPr>
        <w:t xml:space="preserve"> and</w:t>
      </w:r>
    </w:p>
    <w:p w:rsidR="000E54F6" w:rsidRDefault="002A16ED" w:rsidP="002A16ED">
      <w:pPr>
        <w:pStyle w:val="ListParagraph"/>
        <w:numPr>
          <w:ilvl w:val="0"/>
          <w:numId w:val="8"/>
        </w:numPr>
        <w:suppressAutoHyphens/>
        <w:overflowPunct w:val="0"/>
        <w:autoSpaceDE w:val="0"/>
        <w:autoSpaceDN w:val="0"/>
        <w:adjustRightInd w:val="0"/>
        <w:spacing w:after="120" w:line="240" w:lineRule="auto"/>
        <w:ind w:left="1440" w:hanging="720"/>
        <w:contextualSpacing w:val="0"/>
        <w:jc w:val="both"/>
        <w:textAlignment w:val="baseline"/>
        <w:rPr>
          <w:rFonts w:ascii="Arial" w:hAnsi="Arial" w:cs="Arial"/>
          <w:sz w:val="26"/>
          <w:szCs w:val="26"/>
        </w:rPr>
      </w:pPr>
      <w:r w:rsidRPr="00D50042">
        <w:rPr>
          <w:rFonts w:ascii="Arial" w:hAnsi="Arial" w:cs="Arial"/>
          <w:sz w:val="26"/>
          <w:szCs w:val="26"/>
        </w:rPr>
        <w:t>Has no additional charges arising out of the instant detention other than Class C misdemeanor tickets</w:t>
      </w:r>
      <w:r w:rsidR="003F17BE">
        <w:rPr>
          <w:rFonts w:ascii="Arial" w:hAnsi="Arial" w:cs="Arial"/>
          <w:sz w:val="26"/>
          <w:szCs w:val="26"/>
        </w:rPr>
        <w:t>.</w:t>
      </w:r>
      <w:r w:rsidRPr="0099693A">
        <w:rPr>
          <w:rFonts w:ascii="Arial" w:hAnsi="Arial" w:cs="Arial"/>
          <w:sz w:val="26"/>
          <w:szCs w:val="26"/>
        </w:rPr>
        <w:t xml:space="preserve"> </w:t>
      </w:r>
    </w:p>
    <w:p w:rsidR="003F17BE" w:rsidRPr="00AB1BC9" w:rsidRDefault="003F17BE" w:rsidP="00AB1BC9">
      <w:pPr>
        <w:pStyle w:val="ListParagraph"/>
        <w:numPr>
          <w:ilvl w:val="0"/>
          <w:numId w:val="4"/>
        </w:numPr>
        <w:tabs>
          <w:tab w:val="left" w:pos="-1440"/>
          <w:tab w:val="left" w:pos="-720"/>
          <w:tab w:val="left" w:pos="0"/>
          <w:tab w:val="left" w:pos="1419"/>
          <w:tab w:val="left" w:pos="3600"/>
        </w:tabs>
        <w:suppressAutoHyphens/>
        <w:overflowPunct w:val="0"/>
        <w:autoSpaceDE w:val="0"/>
        <w:autoSpaceDN w:val="0"/>
        <w:adjustRightInd w:val="0"/>
        <w:spacing w:after="160" w:line="259" w:lineRule="auto"/>
        <w:ind w:left="720" w:hanging="720"/>
        <w:jc w:val="both"/>
        <w:textAlignment w:val="baseline"/>
        <w:rPr>
          <w:rFonts w:ascii="Arial" w:hAnsi="Arial" w:cs="Arial"/>
          <w:b/>
          <w:sz w:val="26"/>
          <w:szCs w:val="26"/>
        </w:rPr>
      </w:pPr>
      <w:r w:rsidRPr="003F17BE">
        <w:rPr>
          <w:rFonts w:ascii="Arial" w:hAnsi="Arial" w:cs="Arial"/>
          <w:sz w:val="26"/>
          <w:szCs w:val="26"/>
        </w:rPr>
        <w:t xml:space="preserve">Officer calls Harris County District Attorney’s Office Intake Division to articulate probable cause and confirm same for use in writing Officer’s offense report.  </w:t>
      </w:r>
      <w:r>
        <w:rPr>
          <w:rFonts w:ascii="Arial" w:hAnsi="Arial" w:cs="Arial"/>
          <w:sz w:val="26"/>
          <w:szCs w:val="26"/>
        </w:rPr>
        <w:t xml:space="preserve">Upon confirmation by an Asst. District Attorney that probable cause exists, </w:t>
      </w:r>
      <w:r w:rsidRPr="003F17BE">
        <w:rPr>
          <w:rFonts w:ascii="Arial" w:hAnsi="Arial" w:cs="Arial"/>
          <w:sz w:val="26"/>
          <w:szCs w:val="26"/>
        </w:rPr>
        <w:t>Officer requests Justice Information Management System (JIMS) check on Offender to determine if Offender is on bond, deferred adjudication or probation in Harris County or another jurisdiction for any offense other than a traffic ticket (Class C)</w:t>
      </w:r>
      <w:r>
        <w:rPr>
          <w:rFonts w:ascii="Arial" w:hAnsi="Arial" w:cs="Arial"/>
          <w:sz w:val="26"/>
          <w:szCs w:val="26"/>
        </w:rPr>
        <w:t>.</w:t>
      </w:r>
      <w:r w:rsidR="003D7DCE">
        <w:rPr>
          <w:rFonts w:ascii="Arial" w:hAnsi="Arial" w:cs="Arial"/>
          <w:sz w:val="26"/>
          <w:szCs w:val="26"/>
        </w:rPr>
        <w:t xml:space="preserve">  If Offender is not eligible for MMDP, Officer will arrest Offender and will make a</w:t>
      </w:r>
      <w:r w:rsidR="003D7DCE" w:rsidRPr="00F06490">
        <w:rPr>
          <w:rFonts w:ascii="Arial" w:hAnsi="Arial" w:cs="Arial"/>
          <w:sz w:val="26"/>
          <w:szCs w:val="26"/>
        </w:rPr>
        <w:t xml:space="preserve"> DIMS entry</w:t>
      </w:r>
      <w:r w:rsidR="003D7DCE">
        <w:rPr>
          <w:rFonts w:ascii="Arial" w:hAnsi="Arial" w:cs="Arial"/>
          <w:sz w:val="26"/>
          <w:szCs w:val="26"/>
        </w:rPr>
        <w:t>.</w:t>
      </w:r>
    </w:p>
    <w:p w:rsidR="00AB1BC9" w:rsidRPr="00AB1BC9" w:rsidRDefault="00AB1BC9" w:rsidP="00AB1BC9">
      <w:pPr>
        <w:pStyle w:val="ListParagraph"/>
        <w:tabs>
          <w:tab w:val="left" w:pos="-1440"/>
          <w:tab w:val="left" w:pos="-720"/>
          <w:tab w:val="left" w:pos="0"/>
          <w:tab w:val="left" w:pos="1419"/>
          <w:tab w:val="left" w:pos="3600"/>
        </w:tabs>
        <w:suppressAutoHyphens/>
        <w:overflowPunct w:val="0"/>
        <w:autoSpaceDE w:val="0"/>
        <w:autoSpaceDN w:val="0"/>
        <w:adjustRightInd w:val="0"/>
        <w:spacing w:after="160" w:line="259" w:lineRule="auto"/>
        <w:jc w:val="both"/>
        <w:textAlignment w:val="baseline"/>
        <w:rPr>
          <w:rFonts w:ascii="Arial" w:hAnsi="Arial" w:cs="Arial"/>
          <w:b/>
          <w:sz w:val="26"/>
          <w:szCs w:val="26"/>
        </w:rPr>
      </w:pPr>
    </w:p>
    <w:p w:rsidR="003D7DCE" w:rsidRDefault="00030339" w:rsidP="00AB1BC9">
      <w:pPr>
        <w:pStyle w:val="ListParagraph"/>
        <w:numPr>
          <w:ilvl w:val="0"/>
          <w:numId w:val="4"/>
        </w:numPr>
        <w:tabs>
          <w:tab w:val="left" w:pos="-1440"/>
          <w:tab w:val="left" w:pos="-720"/>
          <w:tab w:val="left" w:pos="0"/>
          <w:tab w:val="left" w:pos="1419"/>
          <w:tab w:val="left" w:pos="3600"/>
        </w:tabs>
        <w:suppressAutoHyphens/>
        <w:overflowPunct w:val="0"/>
        <w:autoSpaceDE w:val="0"/>
        <w:autoSpaceDN w:val="0"/>
        <w:adjustRightInd w:val="0"/>
        <w:spacing w:after="160" w:line="259" w:lineRule="auto"/>
        <w:ind w:left="720" w:hanging="720"/>
        <w:jc w:val="both"/>
        <w:textAlignment w:val="baseline"/>
        <w:rPr>
          <w:rFonts w:ascii="Arial" w:hAnsi="Arial" w:cs="Arial"/>
          <w:sz w:val="26"/>
          <w:szCs w:val="26"/>
        </w:rPr>
      </w:pPr>
      <w:r w:rsidRPr="00E54C80">
        <w:rPr>
          <w:rFonts w:ascii="Arial" w:hAnsi="Arial" w:cs="Arial"/>
          <w:b/>
          <w:sz w:val="26"/>
          <w:szCs w:val="26"/>
        </w:rPr>
        <w:t>Weapons.</w:t>
      </w:r>
      <w:r w:rsidRPr="00E54C80">
        <w:rPr>
          <w:rFonts w:ascii="Arial" w:hAnsi="Arial" w:cs="Arial"/>
          <w:sz w:val="26"/>
          <w:szCs w:val="26"/>
        </w:rPr>
        <w:t xml:space="preserve"> </w:t>
      </w:r>
      <w:r w:rsidRPr="003F17BE">
        <w:rPr>
          <w:rFonts w:ascii="Arial" w:hAnsi="Arial" w:cs="Arial"/>
          <w:sz w:val="26"/>
          <w:szCs w:val="26"/>
        </w:rPr>
        <w:t xml:space="preserve">If the Offender is </w:t>
      </w:r>
      <w:r w:rsidR="003D7DCE">
        <w:rPr>
          <w:rFonts w:ascii="Arial" w:hAnsi="Arial" w:cs="Arial"/>
          <w:sz w:val="26"/>
          <w:szCs w:val="26"/>
        </w:rPr>
        <w:t>carrying</w:t>
      </w:r>
      <w:r w:rsidRPr="003F17BE">
        <w:rPr>
          <w:rFonts w:ascii="Arial" w:hAnsi="Arial" w:cs="Arial"/>
          <w:sz w:val="26"/>
          <w:szCs w:val="26"/>
        </w:rPr>
        <w:t xml:space="preserve"> a concealed weapon in his/her vehicle </w:t>
      </w:r>
      <w:r w:rsidR="002E53AF">
        <w:rPr>
          <w:rFonts w:ascii="Arial" w:hAnsi="Arial" w:cs="Arial"/>
          <w:sz w:val="26"/>
          <w:szCs w:val="26"/>
        </w:rPr>
        <w:t xml:space="preserve">without a CHL </w:t>
      </w:r>
      <w:r w:rsidRPr="003F17BE">
        <w:rPr>
          <w:rFonts w:ascii="Arial" w:hAnsi="Arial" w:cs="Arial"/>
          <w:sz w:val="26"/>
          <w:szCs w:val="26"/>
        </w:rPr>
        <w:t xml:space="preserve">AND is in possession of </w:t>
      </w:r>
      <w:r w:rsidR="003D7DCE">
        <w:rPr>
          <w:rFonts w:ascii="Arial" w:hAnsi="Arial" w:cs="Arial"/>
          <w:sz w:val="26"/>
          <w:szCs w:val="26"/>
        </w:rPr>
        <w:t xml:space="preserve">a </w:t>
      </w:r>
      <w:r w:rsidRPr="003F17BE">
        <w:rPr>
          <w:rFonts w:ascii="Arial" w:hAnsi="Arial" w:cs="Arial"/>
          <w:sz w:val="26"/>
          <w:szCs w:val="26"/>
        </w:rPr>
        <w:t>misdemeanor amount of marijuana, the Officer should ONLY file the unlawfully carrying a weapon charge</w:t>
      </w:r>
      <w:r w:rsidR="003D7DCE">
        <w:rPr>
          <w:rFonts w:ascii="Arial" w:hAnsi="Arial" w:cs="Arial"/>
          <w:sz w:val="26"/>
          <w:szCs w:val="26"/>
        </w:rPr>
        <w:t xml:space="preserve">.  The Officer should also </w:t>
      </w:r>
      <w:r w:rsidR="003F17BE">
        <w:rPr>
          <w:rFonts w:ascii="Arial" w:hAnsi="Arial" w:cs="Arial"/>
          <w:sz w:val="26"/>
          <w:szCs w:val="26"/>
        </w:rPr>
        <w:t>tag the marijuana as evidence</w:t>
      </w:r>
      <w:r w:rsidR="003D7DCE">
        <w:rPr>
          <w:rFonts w:ascii="Arial" w:hAnsi="Arial" w:cs="Arial"/>
          <w:sz w:val="26"/>
          <w:szCs w:val="26"/>
        </w:rPr>
        <w:t xml:space="preserve"> in the weapon case</w:t>
      </w:r>
      <w:r w:rsidR="003F17BE">
        <w:rPr>
          <w:rFonts w:ascii="Arial" w:hAnsi="Arial" w:cs="Arial"/>
          <w:sz w:val="26"/>
          <w:szCs w:val="26"/>
        </w:rPr>
        <w:t>.</w:t>
      </w:r>
    </w:p>
    <w:p w:rsidR="003D7DCE" w:rsidRPr="003D7DCE" w:rsidRDefault="003D7DCE" w:rsidP="003D7DCE">
      <w:pPr>
        <w:pStyle w:val="ListParagraph"/>
        <w:rPr>
          <w:rFonts w:ascii="Arial" w:hAnsi="Arial" w:cs="Arial"/>
          <w:sz w:val="26"/>
          <w:szCs w:val="26"/>
        </w:rPr>
      </w:pPr>
    </w:p>
    <w:p w:rsidR="00A64900" w:rsidRDefault="00A64900" w:rsidP="00AB1BC9">
      <w:pPr>
        <w:pStyle w:val="ListParagraph"/>
        <w:numPr>
          <w:ilvl w:val="0"/>
          <w:numId w:val="4"/>
        </w:numPr>
        <w:tabs>
          <w:tab w:val="left" w:pos="-1440"/>
          <w:tab w:val="left" w:pos="-720"/>
          <w:tab w:val="left" w:pos="0"/>
          <w:tab w:val="left" w:pos="1419"/>
          <w:tab w:val="left" w:pos="3600"/>
        </w:tabs>
        <w:suppressAutoHyphens/>
        <w:overflowPunct w:val="0"/>
        <w:autoSpaceDE w:val="0"/>
        <w:autoSpaceDN w:val="0"/>
        <w:adjustRightInd w:val="0"/>
        <w:spacing w:after="0" w:line="259" w:lineRule="auto"/>
        <w:ind w:left="720" w:hanging="720"/>
        <w:jc w:val="both"/>
        <w:textAlignment w:val="baseline"/>
        <w:rPr>
          <w:rFonts w:ascii="Arial" w:hAnsi="Arial" w:cs="Arial"/>
          <w:sz w:val="26"/>
          <w:szCs w:val="26"/>
        </w:rPr>
      </w:pPr>
      <w:r>
        <w:rPr>
          <w:rFonts w:ascii="Arial" w:hAnsi="Arial" w:cs="Arial"/>
          <w:sz w:val="26"/>
          <w:szCs w:val="26"/>
        </w:rPr>
        <w:t xml:space="preserve">If Offender is eligible for the program, </w:t>
      </w:r>
      <w:r w:rsidR="002A16ED" w:rsidRPr="003D7DCE">
        <w:rPr>
          <w:rFonts w:ascii="Arial" w:hAnsi="Arial" w:cs="Arial"/>
          <w:sz w:val="26"/>
          <w:szCs w:val="26"/>
        </w:rPr>
        <w:t xml:space="preserve">Officer </w:t>
      </w:r>
      <w:r>
        <w:rPr>
          <w:rFonts w:ascii="Arial" w:hAnsi="Arial" w:cs="Arial"/>
          <w:sz w:val="26"/>
          <w:szCs w:val="26"/>
        </w:rPr>
        <w:t xml:space="preserve">will present a MMDP </w:t>
      </w:r>
      <w:r w:rsidR="003F4E89">
        <w:rPr>
          <w:rFonts w:ascii="Arial" w:hAnsi="Arial" w:cs="Arial"/>
          <w:b/>
          <w:sz w:val="26"/>
          <w:szCs w:val="26"/>
        </w:rPr>
        <w:t>Program Acknowledgement &amp; Acceptance Form</w:t>
      </w:r>
      <w:r w:rsidRPr="00A64900">
        <w:rPr>
          <w:rFonts w:ascii="Arial" w:hAnsi="Arial" w:cs="Arial"/>
          <w:b/>
          <w:sz w:val="26"/>
          <w:szCs w:val="26"/>
        </w:rPr>
        <w:t xml:space="preserve"> </w:t>
      </w:r>
      <w:r w:rsidR="002A16ED" w:rsidRPr="003D7DCE">
        <w:rPr>
          <w:rFonts w:ascii="Arial" w:hAnsi="Arial" w:cs="Arial"/>
          <w:sz w:val="26"/>
          <w:szCs w:val="26"/>
        </w:rPr>
        <w:t>o</w:t>
      </w:r>
      <w:r>
        <w:rPr>
          <w:rFonts w:ascii="Arial" w:hAnsi="Arial" w:cs="Arial"/>
          <w:sz w:val="26"/>
          <w:szCs w:val="26"/>
        </w:rPr>
        <w:t>ffering</w:t>
      </w:r>
      <w:r w:rsidR="003A7B19" w:rsidRPr="003D7DCE">
        <w:rPr>
          <w:rFonts w:ascii="Arial" w:hAnsi="Arial" w:cs="Arial"/>
          <w:sz w:val="26"/>
          <w:szCs w:val="26"/>
        </w:rPr>
        <w:t xml:space="preserve"> O</w:t>
      </w:r>
      <w:r w:rsidR="002A16ED" w:rsidRPr="003D7DCE">
        <w:rPr>
          <w:rFonts w:ascii="Arial" w:hAnsi="Arial" w:cs="Arial"/>
          <w:sz w:val="26"/>
          <w:szCs w:val="26"/>
        </w:rPr>
        <w:t xml:space="preserve">ffender </w:t>
      </w:r>
      <w:r>
        <w:rPr>
          <w:rFonts w:ascii="Arial" w:hAnsi="Arial" w:cs="Arial"/>
          <w:sz w:val="26"/>
          <w:szCs w:val="26"/>
        </w:rPr>
        <w:t>the</w:t>
      </w:r>
      <w:r w:rsidR="003A7B19" w:rsidRPr="003D7DCE">
        <w:rPr>
          <w:rFonts w:ascii="Arial" w:hAnsi="Arial" w:cs="Arial"/>
          <w:sz w:val="26"/>
          <w:szCs w:val="26"/>
        </w:rPr>
        <w:t xml:space="preserve"> opportunity to participate</w:t>
      </w:r>
      <w:r>
        <w:rPr>
          <w:rFonts w:ascii="Arial" w:hAnsi="Arial" w:cs="Arial"/>
          <w:sz w:val="26"/>
          <w:szCs w:val="26"/>
        </w:rPr>
        <w:t>.</w:t>
      </w:r>
    </w:p>
    <w:p w:rsidR="00A64900" w:rsidRPr="00A64900" w:rsidRDefault="00A64900" w:rsidP="00AB1BC9">
      <w:pPr>
        <w:pStyle w:val="ListParagraph"/>
        <w:spacing w:after="0" w:line="259" w:lineRule="auto"/>
        <w:ind w:hanging="720"/>
        <w:jc w:val="both"/>
        <w:rPr>
          <w:rFonts w:ascii="Arial" w:hAnsi="Arial" w:cs="Arial"/>
          <w:sz w:val="26"/>
          <w:szCs w:val="26"/>
        </w:rPr>
      </w:pPr>
    </w:p>
    <w:p w:rsidR="00AB1BC9" w:rsidRDefault="003A7B19" w:rsidP="00AB1BC9">
      <w:pPr>
        <w:pStyle w:val="ListParagraph"/>
        <w:numPr>
          <w:ilvl w:val="0"/>
          <w:numId w:val="4"/>
        </w:numPr>
        <w:tabs>
          <w:tab w:val="left" w:pos="-1440"/>
          <w:tab w:val="left" w:pos="-720"/>
          <w:tab w:val="left" w:pos="0"/>
          <w:tab w:val="left" w:pos="1419"/>
          <w:tab w:val="left" w:pos="3600"/>
        </w:tabs>
        <w:suppressAutoHyphens/>
        <w:overflowPunct w:val="0"/>
        <w:autoSpaceDE w:val="0"/>
        <w:autoSpaceDN w:val="0"/>
        <w:adjustRightInd w:val="0"/>
        <w:spacing w:after="0" w:line="259" w:lineRule="auto"/>
        <w:ind w:left="720" w:hanging="720"/>
        <w:jc w:val="both"/>
        <w:textAlignment w:val="baseline"/>
        <w:rPr>
          <w:rFonts w:ascii="Arial" w:hAnsi="Arial" w:cs="Arial"/>
          <w:sz w:val="26"/>
          <w:szCs w:val="26"/>
        </w:rPr>
      </w:pPr>
      <w:r w:rsidRPr="00AB1BC9">
        <w:rPr>
          <w:rFonts w:ascii="Arial" w:hAnsi="Arial" w:cs="Arial"/>
          <w:sz w:val="26"/>
          <w:szCs w:val="26"/>
        </w:rPr>
        <w:t>If the O</w:t>
      </w:r>
      <w:r w:rsidR="002A16ED" w:rsidRPr="00AB1BC9">
        <w:rPr>
          <w:rFonts w:ascii="Arial" w:hAnsi="Arial" w:cs="Arial"/>
          <w:sz w:val="26"/>
          <w:szCs w:val="26"/>
        </w:rPr>
        <w:t xml:space="preserve">ffender </w:t>
      </w:r>
      <w:r w:rsidR="00CB1EF7" w:rsidRPr="00AB1BC9">
        <w:rPr>
          <w:rFonts w:ascii="Arial" w:hAnsi="Arial" w:cs="Arial"/>
          <w:sz w:val="26"/>
          <w:szCs w:val="26"/>
        </w:rPr>
        <w:t xml:space="preserve">elects </w:t>
      </w:r>
      <w:r w:rsidR="002A16ED" w:rsidRPr="00AB1BC9">
        <w:rPr>
          <w:rFonts w:ascii="Arial" w:hAnsi="Arial" w:cs="Arial"/>
          <w:sz w:val="26"/>
          <w:szCs w:val="26"/>
        </w:rPr>
        <w:t xml:space="preserve">to participate, the </w:t>
      </w:r>
      <w:r w:rsidR="00397A5B" w:rsidRPr="00AB1BC9">
        <w:rPr>
          <w:rFonts w:ascii="Arial" w:hAnsi="Arial" w:cs="Arial"/>
          <w:sz w:val="26"/>
          <w:szCs w:val="26"/>
        </w:rPr>
        <w:t>O</w:t>
      </w:r>
      <w:r w:rsidR="002A16ED" w:rsidRPr="00AB1BC9">
        <w:rPr>
          <w:rFonts w:ascii="Arial" w:hAnsi="Arial" w:cs="Arial"/>
          <w:sz w:val="26"/>
          <w:szCs w:val="26"/>
        </w:rPr>
        <w:t xml:space="preserve">fficer shall:  </w:t>
      </w:r>
    </w:p>
    <w:p w:rsidR="00AB1BC9" w:rsidRPr="00AB1BC9" w:rsidRDefault="00AB1BC9" w:rsidP="00AB1BC9">
      <w:pPr>
        <w:pStyle w:val="ListParagraph"/>
        <w:tabs>
          <w:tab w:val="left" w:pos="-1440"/>
          <w:tab w:val="left" w:pos="-720"/>
          <w:tab w:val="left" w:pos="0"/>
          <w:tab w:val="left" w:pos="1419"/>
          <w:tab w:val="left" w:pos="3600"/>
        </w:tabs>
        <w:suppressAutoHyphens/>
        <w:overflowPunct w:val="0"/>
        <w:autoSpaceDE w:val="0"/>
        <w:autoSpaceDN w:val="0"/>
        <w:adjustRightInd w:val="0"/>
        <w:spacing w:after="0" w:line="259" w:lineRule="auto"/>
        <w:jc w:val="both"/>
        <w:textAlignment w:val="baseline"/>
        <w:rPr>
          <w:rFonts w:ascii="Arial" w:hAnsi="Arial" w:cs="Arial"/>
          <w:sz w:val="26"/>
          <w:szCs w:val="26"/>
        </w:rPr>
      </w:pPr>
    </w:p>
    <w:p w:rsidR="002A16ED" w:rsidRPr="0099693A" w:rsidRDefault="002A16ED" w:rsidP="00AB1BC9">
      <w:pPr>
        <w:pStyle w:val="ListParagraph"/>
        <w:numPr>
          <w:ilvl w:val="0"/>
          <w:numId w:val="9"/>
        </w:numPr>
        <w:spacing w:after="60" w:line="283" w:lineRule="auto"/>
        <w:ind w:left="1440" w:hanging="720"/>
        <w:contextualSpacing w:val="0"/>
        <w:jc w:val="both"/>
        <w:rPr>
          <w:rFonts w:ascii="Arial" w:hAnsi="Arial" w:cs="Arial"/>
          <w:b/>
          <w:sz w:val="26"/>
          <w:szCs w:val="26"/>
        </w:rPr>
      </w:pPr>
      <w:r w:rsidRPr="0099693A">
        <w:rPr>
          <w:rFonts w:ascii="Arial" w:hAnsi="Arial" w:cs="Arial"/>
          <w:sz w:val="26"/>
          <w:szCs w:val="26"/>
        </w:rPr>
        <w:t xml:space="preserve">Complete the identifying information on the top portion of the </w:t>
      </w:r>
      <w:r w:rsidR="003F4E89">
        <w:rPr>
          <w:rFonts w:ascii="Arial" w:hAnsi="Arial" w:cs="Arial"/>
          <w:b/>
          <w:sz w:val="26"/>
          <w:szCs w:val="26"/>
        </w:rPr>
        <w:t>Program Acknowledgement &amp; Acceptance Form</w:t>
      </w:r>
      <w:r w:rsidR="00A64900">
        <w:rPr>
          <w:rFonts w:ascii="Arial" w:hAnsi="Arial" w:cs="Arial"/>
          <w:b/>
          <w:sz w:val="26"/>
          <w:szCs w:val="26"/>
        </w:rPr>
        <w:t>;</w:t>
      </w:r>
    </w:p>
    <w:p w:rsidR="002A16ED" w:rsidRPr="0099693A" w:rsidRDefault="002A16ED" w:rsidP="00AB1BC9">
      <w:pPr>
        <w:pStyle w:val="ListParagraph"/>
        <w:numPr>
          <w:ilvl w:val="0"/>
          <w:numId w:val="9"/>
        </w:numPr>
        <w:spacing w:after="60" w:line="283" w:lineRule="auto"/>
        <w:ind w:left="1440" w:hanging="720"/>
        <w:contextualSpacing w:val="0"/>
        <w:jc w:val="both"/>
        <w:rPr>
          <w:rFonts w:ascii="Arial" w:hAnsi="Arial" w:cs="Arial"/>
          <w:strike/>
          <w:sz w:val="26"/>
          <w:szCs w:val="26"/>
        </w:rPr>
      </w:pPr>
      <w:r w:rsidRPr="0099693A">
        <w:rPr>
          <w:rFonts w:ascii="Arial" w:hAnsi="Arial" w:cs="Arial"/>
          <w:sz w:val="26"/>
          <w:szCs w:val="26"/>
        </w:rPr>
        <w:t xml:space="preserve">Explain that by signing the </w:t>
      </w:r>
      <w:r w:rsidR="003F4E89">
        <w:rPr>
          <w:rFonts w:ascii="Arial" w:hAnsi="Arial" w:cs="Arial"/>
          <w:b/>
          <w:sz w:val="26"/>
          <w:szCs w:val="26"/>
        </w:rPr>
        <w:t>Program Acknowledgement &amp; Acceptance Form</w:t>
      </w:r>
      <w:r w:rsidRPr="0099693A">
        <w:rPr>
          <w:rFonts w:ascii="Arial" w:hAnsi="Arial" w:cs="Arial"/>
          <w:sz w:val="26"/>
          <w:szCs w:val="26"/>
        </w:rPr>
        <w:t xml:space="preserve">, the </w:t>
      </w:r>
      <w:r w:rsidR="00A64900">
        <w:rPr>
          <w:rFonts w:ascii="Arial" w:hAnsi="Arial" w:cs="Arial"/>
          <w:sz w:val="26"/>
          <w:szCs w:val="26"/>
        </w:rPr>
        <w:t>O</w:t>
      </w:r>
      <w:r w:rsidRPr="0099693A">
        <w:rPr>
          <w:rFonts w:ascii="Arial" w:hAnsi="Arial" w:cs="Arial"/>
          <w:sz w:val="26"/>
          <w:szCs w:val="26"/>
        </w:rPr>
        <w:t xml:space="preserve">ffender promises to complete the class  within </w:t>
      </w:r>
      <w:r w:rsidR="003873AD">
        <w:rPr>
          <w:rFonts w:ascii="Arial" w:hAnsi="Arial" w:cs="Arial"/>
          <w:sz w:val="26"/>
          <w:szCs w:val="26"/>
        </w:rPr>
        <w:t>9</w:t>
      </w:r>
      <w:r w:rsidRPr="0099693A">
        <w:rPr>
          <w:rFonts w:ascii="Arial" w:hAnsi="Arial" w:cs="Arial"/>
          <w:sz w:val="26"/>
          <w:szCs w:val="26"/>
        </w:rPr>
        <w:t xml:space="preserve">0 </w:t>
      </w:r>
      <w:r w:rsidR="003A7B19" w:rsidRPr="0099693A">
        <w:rPr>
          <w:rFonts w:ascii="Arial" w:hAnsi="Arial" w:cs="Arial"/>
          <w:sz w:val="26"/>
          <w:szCs w:val="26"/>
        </w:rPr>
        <w:t xml:space="preserve">calendar </w:t>
      </w:r>
      <w:r w:rsidRPr="0099693A">
        <w:rPr>
          <w:rFonts w:ascii="Arial" w:hAnsi="Arial" w:cs="Arial"/>
          <w:sz w:val="26"/>
          <w:szCs w:val="26"/>
        </w:rPr>
        <w:t>days</w:t>
      </w:r>
      <w:r w:rsidR="00A64900">
        <w:rPr>
          <w:rFonts w:ascii="Arial" w:hAnsi="Arial" w:cs="Arial"/>
          <w:sz w:val="26"/>
          <w:szCs w:val="26"/>
        </w:rPr>
        <w:t>;</w:t>
      </w:r>
    </w:p>
    <w:p w:rsidR="00A64900" w:rsidRDefault="002A16ED" w:rsidP="002A16ED">
      <w:pPr>
        <w:pStyle w:val="ListParagraph"/>
        <w:numPr>
          <w:ilvl w:val="0"/>
          <w:numId w:val="9"/>
        </w:numPr>
        <w:spacing w:after="60"/>
        <w:ind w:left="1440" w:hanging="720"/>
        <w:contextualSpacing w:val="0"/>
        <w:jc w:val="both"/>
        <w:rPr>
          <w:rFonts w:ascii="Arial" w:hAnsi="Arial" w:cs="Arial"/>
          <w:sz w:val="26"/>
          <w:szCs w:val="26"/>
        </w:rPr>
      </w:pPr>
      <w:r w:rsidRPr="0099693A">
        <w:rPr>
          <w:rFonts w:ascii="Arial" w:hAnsi="Arial" w:cs="Arial"/>
          <w:sz w:val="26"/>
          <w:szCs w:val="26"/>
        </w:rPr>
        <w:lastRenderedPageBreak/>
        <w:t xml:space="preserve">Explain that the failure to complete the class will result in the filing of </w:t>
      </w:r>
      <w:r w:rsidR="00397A5B">
        <w:rPr>
          <w:rFonts w:ascii="Arial" w:hAnsi="Arial" w:cs="Arial"/>
          <w:sz w:val="26"/>
          <w:szCs w:val="26"/>
        </w:rPr>
        <w:t>a criminal</w:t>
      </w:r>
      <w:r w:rsidRPr="0099693A">
        <w:rPr>
          <w:rFonts w:ascii="Arial" w:hAnsi="Arial" w:cs="Arial"/>
          <w:sz w:val="26"/>
          <w:szCs w:val="26"/>
        </w:rPr>
        <w:t xml:space="preserve"> charge, the issuance of a warrant, and </w:t>
      </w:r>
      <w:r w:rsidR="00A64900">
        <w:rPr>
          <w:rFonts w:ascii="Arial" w:hAnsi="Arial" w:cs="Arial"/>
          <w:sz w:val="26"/>
          <w:szCs w:val="26"/>
        </w:rPr>
        <w:t>the Offender’s arrest;</w:t>
      </w:r>
    </w:p>
    <w:p w:rsidR="00F90BD8" w:rsidRDefault="00397A5B" w:rsidP="00F90BD8">
      <w:pPr>
        <w:pStyle w:val="ListParagraph"/>
        <w:numPr>
          <w:ilvl w:val="0"/>
          <w:numId w:val="9"/>
        </w:numPr>
        <w:spacing w:after="60"/>
        <w:ind w:left="1440" w:hanging="720"/>
        <w:contextualSpacing w:val="0"/>
        <w:jc w:val="both"/>
        <w:rPr>
          <w:rFonts w:ascii="Arial" w:hAnsi="Arial" w:cs="Arial"/>
          <w:sz w:val="26"/>
          <w:szCs w:val="26"/>
        </w:rPr>
      </w:pPr>
      <w:r w:rsidRPr="00397A5B">
        <w:rPr>
          <w:rFonts w:ascii="Arial" w:hAnsi="Arial" w:cs="Arial"/>
          <w:sz w:val="26"/>
          <w:szCs w:val="26"/>
        </w:rPr>
        <w:t>Obtain</w:t>
      </w:r>
      <w:r w:rsidR="00E94B05" w:rsidRPr="00397A5B">
        <w:rPr>
          <w:rFonts w:ascii="Arial" w:hAnsi="Arial" w:cs="Arial"/>
          <w:sz w:val="26"/>
          <w:szCs w:val="26"/>
        </w:rPr>
        <w:t xml:space="preserve"> the </w:t>
      </w:r>
      <w:r w:rsidRPr="00397A5B">
        <w:rPr>
          <w:rFonts w:ascii="Arial" w:hAnsi="Arial" w:cs="Arial"/>
          <w:sz w:val="26"/>
          <w:szCs w:val="26"/>
        </w:rPr>
        <w:t>Offender’s</w:t>
      </w:r>
      <w:r w:rsidR="002A16ED" w:rsidRPr="00397A5B">
        <w:rPr>
          <w:rFonts w:ascii="Arial" w:hAnsi="Arial" w:cs="Arial"/>
          <w:sz w:val="26"/>
          <w:szCs w:val="26"/>
        </w:rPr>
        <w:t xml:space="preserve"> </w:t>
      </w:r>
      <w:r w:rsidRPr="00397A5B">
        <w:rPr>
          <w:rFonts w:ascii="Arial" w:hAnsi="Arial" w:cs="Arial"/>
          <w:sz w:val="26"/>
          <w:szCs w:val="26"/>
        </w:rPr>
        <w:t xml:space="preserve">signature of </w:t>
      </w:r>
      <w:r w:rsidR="002A16ED" w:rsidRPr="00397A5B">
        <w:rPr>
          <w:rFonts w:ascii="Arial" w:hAnsi="Arial" w:cs="Arial"/>
          <w:sz w:val="26"/>
          <w:szCs w:val="26"/>
        </w:rPr>
        <w:t xml:space="preserve">acknowledgement and </w:t>
      </w:r>
      <w:r w:rsidRPr="00397A5B">
        <w:rPr>
          <w:rFonts w:ascii="Arial" w:hAnsi="Arial" w:cs="Arial"/>
          <w:sz w:val="26"/>
          <w:szCs w:val="26"/>
        </w:rPr>
        <w:t xml:space="preserve">program </w:t>
      </w:r>
      <w:r w:rsidR="002A16ED" w:rsidRPr="00397A5B">
        <w:rPr>
          <w:rFonts w:ascii="Arial" w:hAnsi="Arial" w:cs="Arial"/>
          <w:sz w:val="26"/>
          <w:szCs w:val="26"/>
        </w:rPr>
        <w:t xml:space="preserve">acceptance on the </w:t>
      </w:r>
      <w:r w:rsidR="003F4E89">
        <w:rPr>
          <w:rFonts w:ascii="Arial" w:hAnsi="Arial" w:cs="Arial"/>
          <w:b/>
          <w:sz w:val="26"/>
          <w:szCs w:val="26"/>
        </w:rPr>
        <w:t>Program Acknowledgement &amp; Acceptance Form</w:t>
      </w:r>
      <w:r>
        <w:rPr>
          <w:rFonts w:ascii="Arial" w:hAnsi="Arial" w:cs="Arial"/>
          <w:sz w:val="26"/>
          <w:szCs w:val="26"/>
        </w:rPr>
        <w:t xml:space="preserve">; </w:t>
      </w:r>
    </w:p>
    <w:p w:rsidR="00F90BD8" w:rsidRPr="00F90BD8" w:rsidRDefault="00F90BD8" w:rsidP="00F90BD8">
      <w:pPr>
        <w:pStyle w:val="ListParagraph"/>
        <w:numPr>
          <w:ilvl w:val="0"/>
          <w:numId w:val="9"/>
        </w:numPr>
        <w:spacing w:after="60"/>
        <w:ind w:left="1440" w:hanging="720"/>
        <w:contextualSpacing w:val="0"/>
        <w:jc w:val="both"/>
        <w:rPr>
          <w:rFonts w:ascii="Arial" w:hAnsi="Arial" w:cs="Arial"/>
          <w:b/>
          <w:sz w:val="26"/>
          <w:szCs w:val="26"/>
        </w:rPr>
      </w:pPr>
      <w:r>
        <w:rPr>
          <w:rFonts w:ascii="Arial" w:hAnsi="Arial" w:cs="Arial"/>
          <w:sz w:val="26"/>
          <w:szCs w:val="26"/>
        </w:rPr>
        <w:t>Give</w:t>
      </w:r>
      <w:r w:rsidRPr="00F90BD8">
        <w:rPr>
          <w:rFonts w:ascii="Arial" w:hAnsi="Arial" w:cs="Arial"/>
          <w:sz w:val="26"/>
          <w:szCs w:val="26"/>
        </w:rPr>
        <w:t xml:space="preserve"> the Offender the </w:t>
      </w:r>
      <w:r w:rsidRPr="00F90BD8">
        <w:rPr>
          <w:rFonts w:ascii="Arial" w:hAnsi="Arial" w:cs="Arial"/>
          <w:b/>
          <w:sz w:val="26"/>
          <w:szCs w:val="26"/>
        </w:rPr>
        <w:t xml:space="preserve">Program </w:t>
      </w:r>
      <w:r w:rsidR="003F4E89">
        <w:rPr>
          <w:rFonts w:ascii="Arial" w:hAnsi="Arial" w:cs="Arial"/>
          <w:b/>
          <w:sz w:val="26"/>
          <w:szCs w:val="26"/>
        </w:rPr>
        <w:t>Notice</w:t>
      </w:r>
      <w:r w:rsidRPr="00F90BD8">
        <w:rPr>
          <w:rFonts w:ascii="Arial" w:hAnsi="Arial" w:cs="Arial"/>
          <w:b/>
          <w:sz w:val="26"/>
          <w:szCs w:val="26"/>
        </w:rPr>
        <w:t xml:space="preserve"> Form</w:t>
      </w:r>
      <w:r w:rsidR="003F4E89">
        <w:rPr>
          <w:rFonts w:ascii="Arial" w:hAnsi="Arial" w:cs="Arial"/>
          <w:sz w:val="26"/>
          <w:szCs w:val="26"/>
        </w:rPr>
        <w:t>;</w:t>
      </w:r>
    </w:p>
    <w:p w:rsidR="002A16ED" w:rsidRPr="00397A5B" w:rsidRDefault="00E94B05" w:rsidP="002A16ED">
      <w:pPr>
        <w:pStyle w:val="ListParagraph"/>
        <w:numPr>
          <w:ilvl w:val="0"/>
          <w:numId w:val="9"/>
        </w:numPr>
        <w:spacing w:after="60"/>
        <w:ind w:left="1440" w:hanging="720"/>
        <w:contextualSpacing w:val="0"/>
        <w:jc w:val="both"/>
        <w:rPr>
          <w:rFonts w:ascii="Arial" w:hAnsi="Arial" w:cs="Arial"/>
          <w:sz w:val="26"/>
          <w:szCs w:val="26"/>
        </w:rPr>
      </w:pPr>
      <w:r w:rsidRPr="00397A5B">
        <w:rPr>
          <w:rFonts w:ascii="Arial" w:hAnsi="Arial" w:cs="Arial"/>
          <w:sz w:val="26"/>
          <w:szCs w:val="26"/>
        </w:rPr>
        <w:t xml:space="preserve">Release the Offender from </w:t>
      </w:r>
      <w:r w:rsidR="00397A5B">
        <w:rPr>
          <w:rFonts w:ascii="Arial" w:hAnsi="Arial" w:cs="Arial"/>
          <w:sz w:val="26"/>
          <w:szCs w:val="26"/>
        </w:rPr>
        <w:t>detention</w:t>
      </w:r>
      <w:r w:rsidRPr="00397A5B">
        <w:rPr>
          <w:rFonts w:ascii="Arial" w:hAnsi="Arial" w:cs="Arial"/>
          <w:sz w:val="26"/>
          <w:szCs w:val="26"/>
        </w:rPr>
        <w:t xml:space="preserve"> per </w:t>
      </w:r>
      <w:r w:rsidR="00397A5B">
        <w:rPr>
          <w:rFonts w:ascii="Arial" w:hAnsi="Arial" w:cs="Arial"/>
          <w:sz w:val="26"/>
          <w:szCs w:val="26"/>
        </w:rPr>
        <w:t>law enforcement agency’s policies; and</w:t>
      </w:r>
    </w:p>
    <w:p w:rsidR="002A16ED" w:rsidRPr="0099693A" w:rsidRDefault="002A16ED" w:rsidP="002A16ED">
      <w:pPr>
        <w:pStyle w:val="ListParagraph"/>
        <w:spacing w:after="60"/>
        <w:contextualSpacing w:val="0"/>
        <w:rPr>
          <w:rFonts w:ascii="Arial" w:hAnsi="Arial" w:cs="Arial"/>
          <w:sz w:val="26"/>
          <w:szCs w:val="26"/>
        </w:rPr>
      </w:pPr>
      <w:r w:rsidRPr="0099693A">
        <w:rPr>
          <w:rFonts w:ascii="Arial" w:hAnsi="Arial" w:cs="Arial"/>
          <w:sz w:val="26"/>
          <w:szCs w:val="26"/>
        </w:rPr>
        <w:t>f.</w:t>
      </w:r>
      <w:r w:rsidRPr="0099693A">
        <w:rPr>
          <w:rFonts w:ascii="Arial" w:hAnsi="Arial" w:cs="Arial"/>
          <w:sz w:val="26"/>
          <w:szCs w:val="26"/>
        </w:rPr>
        <w:tab/>
      </w:r>
      <w:r w:rsidRPr="0099693A">
        <w:rPr>
          <w:rFonts w:ascii="Arial" w:hAnsi="Arial" w:cs="Arial"/>
          <w:b/>
          <w:sz w:val="26"/>
          <w:szCs w:val="26"/>
        </w:rPr>
        <w:t>NOT</w:t>
      </w:r>
      <w:r w:rsidRPr="0099693A">
        <w:rPr>
          <w:rFonts w:ascii="Arial" w:hAnsi="Arial" w:cs="Arial"/>
          <w:sz w:val="26"/>
          <w:szCs w:val="26"/>
        </w:rPr>
        <w:t xml:space="preserve"> file a DIMS report.</w:t>
      </w:r>
    </w:p>
    <w:p w:rsidR="002A16ED" w:rsidRPr="0099693A" w:rsidRDefault="002A16ED" w:rsidP="002A16ED">
      <w:pPr>
        <w:pStyle w:val="ListParagraph"/>
        <w:spacing w:after="60"/>
        <w:contextualSpacing w:val="0"/>
        <w:rPr>
          <w:rFonts w:ascii="Arial" w:hAnsi="Arial" w:cs="Arial"/>
          <w:sz w:val="26"/>
          <w:szCs w:val="26"/>
        </w:rPr>
      </w:pPr>
    </w:p>
    <w:p w:rsidR="002A16ED" w:rsidRPr="00383C26" w:rsidRDefault="00AB1BC9" w:rsidP="00AB1BC9">
      <w:pPr>
        <w:spacing w:after="160" w:line="259" w:lineRule="auto"/>
        <w:ind w:left="720" w:hanging="720"/>
        <w:jc w:val="both"/>
        <w:rPr>
          <w:rFonts w:ascii="Arial" w:hAnsi="Arial" w:cs="Arial"/>
          <w:sz w:val="26"/>
          <w:szCs w:val="26"/>
        </w:rPr>
      </w:pPr>
      <w:r>
        <w:rPr>
          <w:rFonts w:ascii="Arial" w:hAnsi="Arial" w:cs="Arial"/>
          <w:sz w:val="26"/>
          <w:szCs w:val="26"/>
        </w:rPr>
        <w:t>10</w:t>
      </w:r>
      <w:r w:rsidR="00FB1329">
        <w:rPr>
          <w:rFonts w:ascii="Arial" w:hAnsi="Arial" w:cs="Arial"/>
          <w:sz w:val="26"/>
          <w:szCs w:val="26"/>
        </w:rPr>
        <w:t>.</w:t>
      </w:r>
      <w:r w:rsidR="002A16ED" w:rsidRPr="0099693A">
        <w:rPr>
          <w:rFonts w:ascii="Arial" w:hAnsi="Arial" w:cs="Arial"/>
          <w:sz w:val="26"/>
          <w:szCs w:val="26"/>
        </w:rPr>
        <w:tab/>
        <w:t xml:space="preserve">After the </w:t>
      </w:r>
      <w:r w:rsidR="003F4E89">
        <w:rPr>
          <w:rFonts w:ascii="Arial" w:hAnsi="Arial" w:cs="Arial"/>
          <w:b/>
          <w:sz w:val="26"/>
          <w:szCs w:val="26"/>
        </w:rPr>
        <w:t>Program Acknowledgement &amp; Acceptance Form</w:t>
      </w:r>
      <w:r w:rsidR="002A16ED" w:rsidRPr="0099693A">
        <w:rPr>
          <w:rFonts w:ascii="Arial" w:hAnsi="Arial" w:cs="Arial"/>
          <w:sz w:val="26"/>
          <w:szCs w:val="26"/>
        </w:rPr>
        <w:t xml:space="preserve"> is completed, the </w:t>
      </w:r>
      <w:r w:rsidR="00397A5B">
        <w:rPr>
          <w:rFonts w:ascii="Arial" w:hAnsi="Arial" w:cs="Arial"/>
          <w:sz w:val="26"/>
          <w:szCs w:val="26"/>
        </w:rPr>
        <w:t>O</w:t>
      </w:r>
      <w:r w:rsidR="002A16ED" w:rsidRPr="0099693A">
        <w:rPr>
          <w:rFonts w:ascii="Arial" w:hAnsi="Arial" w:cs="Arial"/>
          <w:sz w:val="26"/>
          <w:szCs w:val="26"/>
        </w:rPr>
        <w:t>fficer shall</w:t>
      </w:r>
      <w:r w:rsidR="002A16ED" w:rsidRPr="00383C26">
        <w:rPr>
          <w:rFonts w:ascii="Arial" w:hAnsi="Arial" w:cs="Arial"/>
          <w:sz w:val="26"/>
          <w:szCs w:val="26"/>
        </w:rPr>
        <w:t xml:space="preserve">: </w:t>
      </w:r>
    </w:p>
    <w:p w:rsidR="004050D0" w:rsidRDefault="000F3181" w:rsidP="004050D0">
      <w:pPr>
        <w:pStyle w:val="ListParagraph"/>
        <w:numPr>
          <w:ilvl w:val="0"/>
          <w:numId w:val="5"/>
        </w:numPr>
        <w:spacing w:afterLines="160" w:after="384" w:line="259" w:lineRule="auto"/>
        <w:ind w:left="1440" w:hanging="720"/>
        <w:contextualSpacing w:val="0"/>
        <w:jc w:val="both"/>
        <w:rPr>
          <w:rFonts w:ascii="Arial" w:hAnsi="Arial" w:cs="Arial"/>
          <w:sz w:val="26"/>
          <w:szCs w:val="26"/>
        </w:rPr>
      </w:pPr>
      <w:r w:rsidRPr="00383C26">
        <w:rPr>
          <w:rFonts w:ascii="Arial" w:hAnsi="Arial" w:cs="Arial"/>
          <w:sz w:val="26"/>
          <w:szCs w:val="26"/>
        </w:rPr>
        <w:t xml:space="preserve">Assign an Offense Report Number to the </w:t>
      </w:r>
      <w:r w:rsidR="00397A5B">
        <w:rPr>
          <w:rFonts w:ascii="Arial" w:hAnsi="Arial" w:cs="Arial"/>
          <w:sz w:val="26"/>
          <w:szCs w:val="26"/>
        </w:rPr>
        <w:t xml:space="preserve">case and enter it on the </w:t>
      </w:r>
      <w:r w:rsidR="003F4E89">
        <w:rPr>
          <w:rFonts w:ascii="Arial" w:hAnsi="Arial" w:cs="Arial"/>
          <w:b/>
          <w:sz w:val="26"/>
          <w:szCs w:val="26"/>
        </w:rPr>
        <w:t>Program Acknowledgement &amp; Acceptance Form</w:t>
      </w:r>
      <w:r w:rsidRPr="00383C26">
        <w:rPr>
          <w:rFonts w:ascii="Arial" w:hAnsi="Arial" w:cs="Arial"/>
          <w:sz w:val="26"/>
          <w:szCs w:val="26"/>
        </w:rPr>
        <w:t>.</w:t>
      </w:r>
    </w:p>
    <w:p w:rsidR="00CB1EF7" w:rsidRPr="004050D0" w:rsidRDefault="00E94B05" w:rsidP="004050D0">
      <w:pPr>
        <w:pStyle w:val="ListParagraph"/>
        <w:numPr>
          <w:ilvl w:val="0"/>
          <w:numId w:val="5"/>
        </w:numPr>
        <w:spacing w:before="240" w:afterLines="160" w:after="384" w:line="259" w:lineRule="auto"/>
        <w:ind w:left="1440" w:hanging="720"/>
        <w:contextualSpacing w:val="0"/>
        <w:jc w:val="both"/>
        <w:rPr>
          <w:rStyle w:val="Hyperlink"/>
          <w:rFonts w:ascii="Arial" w:hAnsi="Arial" w:cs="Arial"/>
          <w:color w:val="auto"/>
          <w:sz w:val="26"/>
          <w:szCs w:val="26"/>
          <w:u w:val="none"/>
        </w:rPr>
      </w:pPr>
      <w:r w:rsidRPr="004050D0">
        <w:rPr>
          <w:rFonts w:ascii="Arial" w:hAnsi="Arial" w:cs="Arial"/>
          <w:b/>
          <w:caps/>
          <w:sz w:val="26"/>
          <w:szCs w:val="26"/>
        </w:rPr>
        <w:t>SCAN</w:t>
      </w:r>
      <w:r w:rsidR="002A16ED" w:rsidRPr="004050D0">
        <w:rPr>
          <w:rFonts w:ascii="Arial" w:hAnsi="Arial" w:cs="Arial"/>
          <w:b/>
          <w:caps/>
          <w:sz w:val="26"/>
          <w:szCs w:val="26"/>
        </w:rPr>
        <w:t xml:space="preserve"> </w:t>
      </w:r>
      <w:r w:rsidR="003F4E89" w:rsidRPr="004050D0">
        <w:rPr>
          <w:rFonts w:ascii="Arial" w:hAnsi="Arial" w:cs="Arial"/>
          <w:b/>
          <w:sz w:val="26"/>
          <w:szCs w:val="26"/>
        </w:rPr>
        <w:t>Program Acknowledgement &amp; Acceptance Form</w:t>
      </w:r>
      <w:r w:rsidR="00317C33" w:rsidRPr="004050D0">
        <w:rPr>
          <w:rFonts w:ascii="Arial" w:hAnsi="Arial" w:cs="Arial"/>
          <w:b/>
          <w:sz w:val="26"/>
          <w:szCs w:val="26"/>
        </w:rPr>
        <w:t xml:space="preserve"> </w:t>
      </w:r>
      <w:r w:rsidR="002A16ED" w:rsidRPr="004050D0">
        <w:rPr>
          <w:rFonts w:ascii="Arial" w:hAnsi="Arial" w:cs="Arial"/>
          <w:sz w:val="26"/>
          <w:szCs w:val="26"/>
        </w:rPr>
        <w:t xml:space="preserve">and email it </w:t>
      </w:r>
      <w:r w:rsidR="002A16ED" w:rsidRPr="004050D0">
        <w:rPr>
          <w:rFonts w:ascii="Arial" w:hAnsi="Arial" w:cs="Arial"/>
          <w:sz w:val="28"/>
          <w:szCs w:val="28"/>
        </w:rPr>
        <w:t>to</w:t>
      </w:r>
      <w:r w:rsidR="00851352" w:rsidRPr="004050D0">
        <w:rPr>
          <w:rFonts w:ascii="Arial" w:hAnsi="Arial" w:cs="Arial"/>
          <w:sz w:val="28"/>
          <w:szCs w:val="28"/>
        </w:rPr>
        <w:t xml:space="preserve"> </w:t>
      </w:r>
      <w:r w:rsidR="00851352" w:rsidRPr="004050D0">
        <w:rPr>
          <w:rFonts w:ascii="Arial" w:hAnsi="Arial" w:cs="Arial"/>
          <w:sz w:val="28"/>
          <w:szCs w:val="28"/>
        </w:rPr>
        <w:t xml:space="preserve">Email: </w:t>
      </w:r>
      <w:hyperlink r:id="rId11" w:history="1">
        <w:r w:rsidR="00851352" w:rsidRPr="004050D0">
          <w:rPr>
            <w:rStyle w:val="Hyperlink"/>
            <w:rFonts w:ascii="Arial" w:hAnsi="Arial" w:cs="Arial"/>
            <w:sz w:val="28"/>
            <w:szCs w:val="28"/>
          </w:rPr>
          <w:t>MarijuanaDiversionProgram@csc.hctx.net</w:t>
        </w:r>
      </w:hyperlink>
      <w:r w:rsidR="00851352" w:rsidRPr="004050D0">
        <w:rPr>
          <w:rFonts w:ascii="Arial" w:hAnsi="Arial" w:cs="Arial"/>
          <w:sz w:val="28"/>
          <w:szCs w:val="28"/>
        </w:rPr>
        <w:t xml:space="preserve"> or </w:t>
      </w:r>
      <w:r w:rsidR="00851352" w:rsidRPr="004050D0">
        <w:rPr>
          <w:rFonts w:ascii="Arial" w:hAnsi="Arial" w:cs="Arial"/>
          <w:sz w:val="28"/>
          <w:szCs w:val="28"/>
        </w:rPr>
        <w:t>Fax: 713-437-8491</w:t>
      </w:r>
      <w:r w:rsidR="004050D0" w:rsidRPr="004050D0">
        <w:rPr>
          <w:rFonts w:ascii="Arial" w:hAnsi="Arial" w:cs="Arial"/>
          <w:sz w:val="28"/>
          <w:szCs w:val="28"/>
        </w:rPr>
        <w:t>.</w:t>
      </w:r>
      <w:r w:rsidR="002A16ED" w:rsidRPr="004050D0">
        <w:rPr>
          <w:rStyle w:val="Hyperlink"/>
          <w:rFonts w:ascii="Arial" w:hAnsi="Arial" w:cs="Arial"/>
          <w:color w:val="auto"/>
          <w:sz w:val="26"/>
          <w:szCs w:val="26"/>
          <w:highlight w:val="yellow"/>
        </w:rPr>
        <w:t xml:space="preserve">  </w:t>
      </w:r>
    </w:p>
    <w:p w:rsidR="00BE77AE" w:rsidRDefault="002A16ED" w:rsidP="008D1CCF">
      <w:pPr>
        <w:pStyle w:val="ListParagraph"/>
        <w:numPr>
          <w:ilvl w:val="0"/>
          <w:numId w:val="5"/>
        </w:numPr>
        <w:spacing w:before="240" w:after="60"/>
        <w:ind w:left="1440" w:hanging="720"/>
        <w:contextualSpacing w:val="0"/>
        <w:jc w:val="both"/>
        <w:rPr>
          <w:rFonts w:ascii="Arial" w:hAnsi="Arial" w:cs="Arial"/>
          <w:sz w:val="26"/>
          <w:szCs w:val="26"/>
        </w:rPr>
      </w:pPr>
      <w:r w:rsidRPr="008D1CCF">
        <w:rPr>
          <w:rFonts w:ascii="Arial" w:hAnsi="Arial" w:cs="Arial"/>
          <w:sz w:val="26"/>
          <w:szCs w:val="26"/>
        </w:rPr>
        <w:t xml:space="preserve">Retain the </w:t>
      </w:r>
      <w:r w:rsidR="003F4E89" w:rsidRPr="008D1CCF">
        <w:rPr>
          <w:rFonts w:ascii="Arial" w:hAnsi="Arial" w:cs="Arial"/>
          <w:b/>
          <w:sz w:val="26"/>
          <w:szCs w:val="26"/>
        </w:rPr>
        <w:t>Program Acknowledgement &amp; Acceptance Form</w:t>
      </w:r>
      <w:r w:rsidR="00AC23E9" w:rsidRPr="008D1CCF">
        <w:rPr>
          <w:rFonts w:ascii="Arial" w:hAnsi="Arial" w:cs="Arial"/>
          <w:sz w:val="26"/>
          <w:szCs w:val="26"/>
        </w:rPr>
        <w:t xml:space="preserve"> as evidence, along with the contraband, and</w:t>
      </w:r>
      <w:r w:rsidRPr="008D1CCF">
        <w:rPr>
          <w:rFonts w:ascii="Arial" w:hAnsi="Arial" w:cs="Arial"/>
          <w:sz w:val="26"/>
          <w:szCs w:val="26"/>
        </w:rPr>
        <w:t xml:space="preserve"> </w:t>
      </w:r>
      <w:r w:rsidR="00E94B05" w:rsidRPr="008D1CCF">
        <w:rPr>
          <w:rFonts w:ascii="Arial" w:hAnsi="Arial" w:cs="Arial"/>
          <w:sz w:val="26"/>
          <w:szCs w:val="26"/>
        </w:rPr>
        <w:t>provide the O</w:t>
      </w:r>
      <w:r w:rsidRPr="008D1CCF">
        <w:rPr>
          <w:rFonts w:ascii="Arial" w:hAnsi="Arial" w:cs="Arial"/>
          <w:sz w:val="26"/>
          <w:szCs w:val="26"/>
        </w:rPr>
        <w:t>ffender</w:t>
      </w:r>
      <w:r w:rsidRPr="008D1CCF">
        <w:rPr>
          <w:rFonts w:ascii="Arial" w:hAnsi="Arial" w:cs="Arial"/>
          <w:b/>
          <w:sz w:val="26"/>
          <w:szCs w:val="26"/>
        </w:rPr>
        <w:t xml:space="preserve"> </w:t>
      </w:r>
      <w:r w:rsidRPr="008D1CCF">
        <w:rPr>
          <w:rFonts w:ascii="Arial" w:hAnsi="Arial" w:cs="Arial"/>
          <w:sz w:val="26"/>
          <w:szCs w:val="26"/>
        </w:rPr>
        <w:t xml:space="preserve">with </w:t>
      </w:r>
      <w:r w:rsidR="003873AD" w:rsidRPr="008D1CCF">
        <w:rPr>
          <w:rFonts w:ascii="Arial" w:hAnsi="Arial" w:cs="Arial"/>
          <w:sz w:val="26"/>
          <w:szCs w:val="26"/>
        </w:rPr>
        <w:t>Page 2</w:t>
      </w:r>
      <w:r w:rsidRPr="008D1CCF">
        <w:rPr>
          <w:rFonts w:ascii="Arial" w:hAnsi="Arial" w:cs="Arial"/>
          <w:sz w:val="26"/>
          <w:szCs w:val="26"/>
        </w:rPr>
        <w:t xml:space="preserve"> of the </w:t>
      </w:r>
      <w:r w:rsidR="003F4E89" w:rsidRPr="008D1CCF">
        <w:rPr>
          <w:rFonts w:ascii="Arial" w:hAnsi="Arial" w:cs="Arial"/>
          <w:b/>
          <w:sz w:val="26"/>
          <w:szCs w:val="26"/>
        </w:rPr>
        <w:t>Program Acknowledgement &amp; Acceptance Form</w:t>
      </w:r>
      <w:r w:rsidR="00FB640B" w:rsidRPr="008D1CCF">
        <w:rPr>
          <w:rFonts w:ascii="Arial" w:hAnsi="Arial" w:cs="Arial"/>
          <w:sz w:val="26"/>
          <w:szCs w:val="26"/>
        </w:rPr>
        <w:t xml:space="preserve"> at the scene</w:t>
      </w:r>
      <w:r w:rsidRPr="008D1CCF">
        <w:rPr>
          <w:rFonts w:ascii="Arial" w:hAnsi="Arial" w:cs="Arial"/>
          <w:sz w:val="26"/>
          <w:szCs w:val="26"/>
        </w:rPr>
        <w:t>.</w:t>
      </w:r>
    </w:p>
    <w:p w:rsidR="002A16ED" w:rsidRDefault="002A16ED" w:rsidP="008D1CCF">
      <w:pPr>
        <w:pStyle w:val="ListParagraph"/>
        <w:numPr>
          <w:ilvl w:val="0"/>
          <w:numId w:val="5"/>
        </w:numPr>
        <w:spacing w:before="240" w:after="60"/>
        <w:ind w:left="1440" w:hanging="720"/>
        <w:contextualSpacing w:val="0"/>
        <w:jc w:val="both"/>
        <w:rPr>
          <w:rFonts w:ascii="Arial" w:hAnsi="Arial" w:cs="Arial"/>
          <w:sz w:val="26"/>
          <w:szCs w:val="26"/>
        </w:rPr>
      </w:pPr>
      <w:r w:rsidRPr="008D1CCF">
        <w:rPr>
          <w:rFonts w:ascii="Arial" w:hAnsi="Arial" w:cs="Arial"/>
          <w:sz w:val="26"/>
          <w:szCs w:val="26"/>
        </w:rPr>
        <w:t>Complete a</w:t>
      </w:r>
      <w:r w:rsidR="00AC23E9" w:rsidRPr="008D1CCF">
        <w:rPr>
          <w:rFonts w:ascii="Arial" w:hAnsi="Arial" w:cs="Arial"/>
          <w:sz w:val="26"/>
          <w:szCs w:val="26"/>
        </w:rPr>
        <w:t xml:space="preserve"> brief,</w:t>
      </w:r>
      <w:r w:rsidR="00BE77AE" w:rsidRPr="008D1CCF">
        <w:rPr>
          <w:rFonts w:ascii="Arial" w:hAnsi="Arial" w:cs="Arial"/>
          <w:sz w:val="26"/>
          <w:szCs w:val="26"/>
        </w:rPr>
        <w:t xml:space="preserve"> detailed offense report with specific probable cause</w:t>
      </w:r>
      <w:r w:rsidR="00AC23E9" w:rsidRPr="008D1CCF">
        <w:rPr>
          <w:rFonts w:ascii="Arial" w:hAnsi="Arial" w:cs="Arial"/>
          <w:sz w:val="26"/>
          <w:szCs w:val="26"/>
        </w:rPr>
        <w:t xml:space="preserve"> sufficient to draft</w:t>
      </w:r>
      <w:r w:rsidR="00BE77AE" w:rsidRPr="008D1CCF">
        <w:rPr>
          <w:rFonts w:ascii="Arial" w:hAnsi="Arial" w:cs="Arial"/>
          <w:sz w:val="26"/>
          <w:szCs w:val="26"/>
        </w:rPr>
        <w:t xml:space="preserve"> </w:t>
      </w:r>
      <w:r w:rsidR="00CB1EF7" w:rsidRPr="008D1CCF">
        <w:rPr>
          <w:rFonts w:ascii="Arial" w:hAnsi="Arial" w:cs="Arial"/>
          <w:sz w:val="26"/>
          <w:szCs w:val="26"/>
        </w:rPr>
        <w:t>a</w:t>
      </w:r>
      <w:r w:rsidR="00AC23E9" w:rsidRPr="008D1CCF">
        <w:rPr>
          <w:rFonts w:ascii="Arial" w:hAnsi="Arial" w:cs="Arial"/>
          <w:sz w:val="26"/>
          <w:szCs w:val="26"/>
        </w:rPr>
        <w:t xml:space="preserve"> ‘TO BE WARRANT”.  Officers are asked </w:t>
      </w:r>
      <w:r w:rsidR="00FB1329" w:rsidRPr="008D1CCF">
        <w:rPr>
          <w:rFonts w:ascii="Arial" w:hAnsi="Arial" w:cs="Arial"/>
          <w:sz w:val="26"/>
          <w:szCs w:val="26"/>
        </w:rPr>
        <w:t>to include</w:t>
      </w:r>
      <w:r w:rsidR="0000584B" w:rsidRPr="008D1CCF">
        <w:rPr>
          <w:rFonts w:ascii="Arial" w:hAnsi="Arial" w:cs="Arial"/>
          <w:sz w:val="26"/>
          <w:szCs w:val="26"/>
        </w:rPr>
        <w:t xml:space="preserve"> </w:t>
      </w:r>
      <w:r w:rsidR="00AC23E9" w:rsidRPr="008D1CCF">
        <w:rPr>
          <w:rFonts w:ascii="Arial" w:hAnsi="Arial" w:cs="Arial"/>
          <w:sz w:val="26"/>
          <w:szCs w:val="26"/>
        </w:rPr>
        <w:t>in their reports a notation</w:t>
      </w:r>
      <w:r w:rsidR="00BE77AE" w:rsidRPr="008D1CCF">
        <w:rPr>
          <w:rFonts w:ascii="Arial" w:hAnsi="Arial" w:cs="Arial"/>
          <w:sz w:val="26"/>
          <w:szCs w:val="26"/>
        </w:rPr>
        <w:t xml:space="preserve"> that the Offender opted to participate in the </w:t>
      </w:r>
      <w:r w:rsidR="0079571A" w:rsidRPr="008D1CCF">
        <w:rPr>
          <w:rFonts w:ascii="Arial" w:hAnsi="Arial" w:cs="Arial"/>
          <w:sz w:val="26"/>
          <w:szCs w:val="26"/>
        </w:rPr>
        <w:t>MMDP</w:t>
      </w:r>
      <w:r w:rsidR="00BE77AE" w:rsidRPr="008D1CCF">
        <w:rPr>
          <w:rFonts w:ascii="Arial" w:hAnsi="Arial" w:cs="Arial"/>
          <w:sz w:val="26"/>
          <w:szCs w:val="26"/>
        </w:rPr>
        <w:t xml:space="preserve"> Program.</w:t>
      </w:r>
    </w:p>
    <w:p w:rsidR="002A16ED" w:rsidRPr="008D1CCF" w:rsidRDefault="00BE77AE" w:rsidP="008D1CCF">
      <w:pPr>
        <w:pStyle w:val="ListParagraph"/>
        <w:numPr>
          <w:ilvl w:val="0"/>
          <w:numId w:val="5"/>
        </w:numPr>
        <w:spacing w:before="240" w:after="60"/>
        <w:ind w:left="1440" w:hanging="720"/>
        <w:contextualSpacing w:val="0"/>
        <w:jc w:val="both"/>
        <w:rPr>
          <w:rFonts w:ascii="Arial" w:hAnsi="Arial" w:cs="Arial"/>
          <w:sz w:val="26"/>
          <w:szCs w:val="26"/>
        </w:rPr>
      </w:pPr>
      <w:r w:rsidRPr="008D1CCF">
        <w:rPr>
          <w:rFonts w:ascii="Arial" w:hAnsi="Arial" w:cs="Arial"/>
          <w:b/>
          <w:sz w:val="26"/>
          <w:szCs w:val="26"/>
        </w:rPr>
        <w:t>Evidence Retention:</w:t>
      </w:r>
      <w:r w:rsidR="00AC23E9" w:rsidRPr="008D1CCF">
        <w:rPr>
          <w:rFonts w:ascii="Arial" w:hAnsi="Arial" w:cs="Arial"/>
          <w:b/>
          <w:sz w:val="26"/>
          <w:szCs w:val="26"/>
        </w:rPr>
        <w:t xml:space="preserve">  OFFICERS SHOULD</w:t>
      </w:r>
      <w:r w:rsidR="006C337E" w:rsidRPr="008D1CCF">
        <w:rPr>
          <w:rFonts w:ascii="Arial" w:hAnsi="Arial" w:cs="Arial"/>
          <w:b/>
          <w:sz w:val="26"/>
          <w:szCs w:val="26"/>
        </w:rPr>
        <w:t xml:space="preserve"> NOT SUBMIT THE MARIJUANA </w:t>
      </w:r>
      <w:r w:rsidR="00AC23E9" w:rsidRPr="008D1CCF">
        <w:rPr>
          <w:rFonts w:ascii="Arial" w:hAnsi="Arial" w:cs="Arial"/>
          <w:b/>
          <w:sz w:val="26"/>
          <w:szCs w:val="26"/>
        </w:rPr>
        <w:t>TO THE CRIME LAB.</w:t>
      </w:r>
      <w:r w:rsidR="006C337E" w:rsidRPr="008D1CCF">
        <w:rPr>
          <w:rFonts w:ascii="Arial" w:hAnsi="Arial" w:cs="Arial"/>
          <w:b/>
          <w:sz w:val="26"/>
          <w:szCs w:val="26"/>
        </w:rPr>
        <w:t xml:space="preserve"> </w:t>
      </w:r>
      <w:r w:rsidR="0000584B" w:rsidRPr="008D1CCF">
        <w:rPr>
          <w:rFonts w:ascii="Arial" w:hAnsi="Arial" w:cs="Arial"/>
          <w:b/>
          <w:sz w:val="26"/>
          <w:szCs w:val="26"/>
        </w:rPr>
        <w:t xml:space="preserve">INSTEAD THEY SHOULD </w:t>
      </w:r>
      <w:r w:rsidR="002A16ED" w:rsidRPr="008D1CCF">
        <w:rPr>
          <w:rFonts w:ascii="Arial" w:hAnsi="Arial" w:cs="Arial"/>
          <w:b/>
          <w:sz w:val="26"/>
          <w:szCs w:val="26"/>
        </w:rPr>
        <w:t xml:space="preserve">TAG </w:t>
      </w:r>
      <w:r w:rsidR="006C337E" w:rsidRPr="008D1CCF">
        <w:rPr>
          <w:rFonts w:ascii="Arial" w:hAnsi="Arial" w:cs="Arial"/>
          <w:b/>
          <w:sz w:val="26"/>
          <w:szCs w:val="26"/>
        </w:rPr>
        <w:t>THE</w:t>
      </w:r>
      <w:r w:rsidR="002A16ED" w:rsidRPr="008D1CCF">
        <w:rPr>
          <w:rFonts w:ascii="Arial" w:hAnsi="Arial" w:cs="Arial"/>
          <w:b/>
          <w:sz w:val="26"/>
          <w:szCs w:val="26"/>
        </w:rPr>
        <w:t xml:space="preserve"> </w:t>
      </w:r>
      <w:r w:rsidR="006C337E" w:rsidRPr="008D1CCF">
        <w:rPr>
          <w:rFonts w:ascii="Arial" w:hAnsi="Arial" w:cs="Arial"/>
          <w:b/>
          <w:sz w:val="26"/>
          <w:szCs w:val="26"/>
        </w:rPr>
        <w:t>MARIJUANA</w:t>
      </w:r>
      <w:r w:rsidR="002A16ED" w:rsidRPr="008D1CCF">
        <w:rPr>
          <w:rFonts w:ascii="Arial" w:hAnsi="Arial" w:cs="Arial"/>
          <w:b/>
          <w:sz w:val="26"/>
          <w:szCs w:val="26"/>
        </w:rPr>
        <w:t xml:space="preserve"> UNDER THE OFFENSE REPORT NUMBER </w:t>
      </w:r>
      <w:r w:rsidR="0000584B" w:rsidRPr="008D1CCF">
        <w:rPr>
          <w:rFonts w:ascii="Arial" w:hAnsi="Arial" w:cs="Arial"/>
          <w:b/>
          <w:sz w:val="26"/>
          <w:szCs w:val="26"/>
        </w:rPr>
        <w:t>AND</w:t>
      </w:r>
      <w:r w:rsidR="002A16ED" w:rsidRPr="008D1CCF">
        <w:rPr>
          <w:rFonts w:ascii="Arial" w:hAnsi="Arial" w:cs="Arial"/>
          <w:b/>
          <w:sz w:val="26"/>
          <w:szCs w:val="26"/>
        </w:rPr>
        <w:t xml:space="preserve"> INCLUDE THE </w:t>
      </w:r>
      <w:r w:rsidRPr="008D1CCF">
        <w:rPr>
          <w:rFonts w:ascii="Arial" w:hAnsi="Arial" w:cs="Arial"/>
          <w:b/>
          <w:sz w:val="26"/>
          <w:szCs w:val="26"/>
        </w:rPr>
        <w:t xml:space="preserve">SCANNED </w:t>
      </w:r>
      <w:r w:rsidR="002A16ED" w:rsidRPr="008D1CCF">
        <w:rPr>
          <w:rFonts w:ascii="Arial" w:hAnsi="Arial" w:cs="Arial"/>
          <w:b/>
          <w:sz w:val="26"/>
          <w:szCs w:val="26"/>
        </w:rPr>
        <w:t>FORM IN THE EVIDENCE ENVELOPE.</w:t>
      </w:r>
      <w:r w:rsidR="006C337E" w:rsidRPr="008D1CCF">
        <w:rPr>
          <w:rFonts w:ascii="Arial" w:hAnsi="Arial" w:cs="Arial"/>
          <w:b/>
          <w:sz w:val="26"/>
          <w:szCs w:val="26"/>
        </w:rPr>
        <w:t xml:space="preserve"> </w:t>
      </w:r>
    </w:p>
    <w:p w:rsidR="000F3181" w:rsidRDefault="000F3181" w:rsidP="008D1CCF">
      <w:pPr>
        <w:pStyle w:val="ListParagraph"/>
        <w:numPr>
          <w:ilvl w:val="0"/>
          <w:numId w:val="5"/>
        </w:numPr>
        <w:spacing w:before="240" w:after="60"/>
        <w:ind w:left="1440" w:hanging="720"/>
        <w:contextualSpacing w:val="0"/>
        <w:jc w:val="both"/>
        <w:rPr>
          <w:rFonts w:ascii="Arial" w:hAnsi="Arial" w:cs="Arial"/>
          <w:sz w:val="26"/>
          <w:szCs w:val="26"/>
        </w:rPr>
      </w:pPr>
      <w:r w:rsidRPr="008D1CCF">
        <w:rPr>
          <w:rFonts w:ascii="Arial" w:hAnsi="Arial" w:cs="Arial"/>
          <w:b/>
          <w:sz w:val="26"/>
          <w:szCs w:val="26"/>
        </w:rPr>
        <w:t xml:space="preserve">Evidence Destruction: </w:t>
      </w:r>
      <w:r w:rsidRPr="008D1CCF">
        <w:rPr>
          <w:rFonts w:ascii="Arial" w:hAnsi="Arial" w:cs="Arial"/>
          <w:sz w:val="26"/>
          <w:szCs w:val="26"/>
        </w:rPr>
        <w:t xml:space="preserve">The </w:t>
      </w:r>
      <w:r w:rsidR="0000584B" w:rsidRPr="008D1CCF">
        <w:rPr>
          <w:rFonts w:ascii="Arial" w:hAnsi="Arial" w:cs="Arial"/>
          <w:sz w:val="26"/>
          <w:szCs w:val="26"/>
        </w:rPr>
        <w:t>Harris County District Attorney’s O</w:t>
      </w:r>
      <w:r w:rsidRPr="008D1CCF">
        <w:rPr>
          <w:rFonts w:ascii="Arial" w:hAnsi="Arial" w:cs="Arial"/>
          <w:sz w:val="26"/>
          <w:szCs w:val="26"/>
        </w:rPr>
        <w:t xml:space="preserve">ffice will send </w:t>
      </w:r>
      <w:r w:rsidR="0000584B" w:rsidRPr="008D1CCF">
        <w:rPr>
          <w:rFonts w:ascii="Arial" w:hAnsi="Arial" w:cs="Arial"/>
          <w:sz w:val="26"/>
          <w:szCs w:val="26"/>
        </w:rPr>
        <w:t xml:space="preserve">all local </w:t>
      </w:r>
      <w:r w:rsidR="0088316B" w:rsidRPr="008D1CCF">
        <w:rPr>
          <w:rFonts w:ascii="Arial" w:hAnsi="Arial" w:cs="Arial"/>
          <w:sz w:val="26"/>
          <w:szCs w:val="26"/>
        </w:rPr>
        <w:t>Law Enforcement</w:t>
      </w:r>
      <w:r w:rsidRPr="008D1CCF">
        <w:rPr>
          <w:rFonts w:ascii="Arial" w:hAnsi="Arial" w:cs="Arial"/>
          <w:sz w:val="26"/>
          <w:szCs w:val="26"/>
        </w:rPr>
        <w:t xml:space="preserve"> </w:t>
      </w:r>
      <w:r w:rsidR="0000584B" w:rsidRPr="008D1CCF">
        <w:rPr>
          <w:rFonts w:ascii="Arial" w:hAnsi="Arial" w:cs="Arial"/>
          <w:sz w:val="26"/>
          <w:szCs w:val="26"/>
        </w:rPr>
        <w:t xml:space="preserve">agencies </w:t>
      </w:r>
      <w:r w:rsidRPr="008D1CCF">
        <w:rPr>
          <w:rFonts w:ascii="Arial" w:hAnsi="Arial" w:cs="Arial"/>
          <w:sz w:val="26"/>
          <w:szCs w:val="26"/>
        </w:rPr>
        <w:t>a monthly Destruction Report</w:t>
      </w:r>
      <w:r w:rsidR="0088316B" w:rsidRPr="008D1CCF">
        <w:rPr>
          <w:rFonts w:ascii="Arial" w:hAnsi="Arial" w:cs="Arial"/>
          <w:sz w:val="26"/>
          <w:szCs w:val="26"/>
        </w:rPr>
        <w:t xml:space="preserve"> to give</w:t>
      </w:r>
      <w:r w:rsidR="00996995" w:rsidRPr="008D1CCF">
        <w:rPr>
          <w:rFonts w:ascii="Arial" w:hAnsi="Arial" w:cs="Arial"/>
          <w:sz w:val="26"/>
          <w:szCs w:val="26"/>
        </w:rPr>
        <w:t xml:space="preserve"> </w:t>
      </w:r>
      <w:r w:rsidR="0088316B" w:rsidRPr="008D1CCF">
        <w:rPr>
          <w:rFonts w:ascii="Arial" w:hAnsi="Arial" w:cs="Arial"/>
          <w:sz w:val="26"/>
          <w:szCs w:val="26"/>
        </w:rPr>
        <w:t xml:space="preserve">the agency </w:t>
      </w:r>
      <w:r w:rsidR="00996995" w:rsidRPr="008D1CCF">
        <w:rPr>
          <w:rFonts w:ascii="Arial" w:hAnsi="Arial" w:cs="Arial"/>
          <w:sz w:val="26"/>
          <w:szCs w:val="26"/>
        </w:rPr>
        <w:t>authorization to destroy the marijuana.</w:t>
      </w:r>
    </w:p>
    <w:p w:rsidR="008D1CCF" w:rsidRPr="008D1CCF" w:rsidRDefault="00996995" w:rsidP="00F90BD8">
      <w:pPr>
        <w:pStyle w:val="ListParagraph"/>
        <w:numPr>
          <w:ilvl w:val="0"/>
          <w:numId w:val="5"/>
        </w:numPr>
        <w:spacing w:before="240" w:after="60"/>
        <w:ind w:left="1440" w:hanging="720"/>
        <w:contextualSpacing w:val="0"/>
        <w:jc w:val="both"/>
        <w:rPr>
          <w:rFonts w:ascii="Arial" w:hAnsi="Arial" w:cs="Arial"/>
          <w:sz w:val="24"/>
          <w:szCs w:val="24"/>
        </w:rPr>
      </w:pPr>
      <w:r w:rsidRPr="008D1CCF">
        <w:rPr>
          <w:rFonts w:ascii="Arial" w:hAnsi="Arial" w:cs="Arial"/>
          <w:b/>
          <w:sz w:val="26"/>
          <w:szCs w:val="26"/>
        </w:rPr>
        <w:lastRenderedPageBreak/>
        <w:t>Statistical Reports:</w:t>
      </w:r>
      <w:r w:rsidRPr="008D1CCF">
        <w:rPr>
          <w:rFonts w:ascii="Arial" w:hAnsi="Arial" w:cs="Arial"/>
          <w:sz w:val="26"/>
          <w:szCs w:val="26"/>
        </w:rPr>
        <w:t xml:space="preserve"> The </w:t>
      </w:r>
      <w:r w:rsidR="0000584B" w:rsidRPr="008D1CCF">
        <w:rPr>
          <w:rFonts w:ascii="Arial" w:hAnsi="Arial" w:cs="Arial"/>
          <w:sz w:val="26"/>
          <w:szCs w:val="26"/>
        </w:rPr>
        <w:t>Harris County District Attorney’s Office</w:t>
      </w:r>
      <w:r w:rsidRPr="008D1CCF">
        <w:rPr>
          <w:rFonts w:ascii="Arial" w:hAnsi="Arial" w:cs="Arial"/>
          <w:sz w:val="26"/>
          <w:szCs w:val="26"/>
        </w:rPr>
        <w:t xml:space="preserve"> will generate monthly reports of Offenders who participated in the </w:t>
      </w:r>
      <w:r w:rsidR="0079571A" w:rsidRPr="008D1CCF">
        <w:rPr>
          <w:rFonts w:ascii="Arial" w:hAnsi="Arial" w:cs="Arial"/>
          <w:sz w:val="26"/>
          <w:szCs w:val="26"/>
        </w:rPr>
        <w:t>MMDP</w:t>
      </w:r>
      <w:r w:rsidRPr="008D1CCF">
        <w:rPr>
          <w:rFonts w:ascii="Arial" w:hAnsi="Arial" w:cs="Arial"/>
          <w:sz w:val="26"/>
          <w:szCs w:val="26"/>
        </w:rPr>
        <w:t xml:space="preserve"> Program.</w:t>
      </w:r>
    </w:p>
    <w:p w:rsidR="008D1CCF" w:rsidRPr="008D1CCF" w:rsidRDefault="008D1CCF" w:rsidP="008D1CCF">
      <w:pPr>
        <w:pStyle w:val="ListParagraph"/>
        <w:spacing w:before="240" w:after="60"/>
        <w:ind w:left="1440"/>
        <w:contextualSpacing w:val="0"/>
        <w:jc w:val="both"/>
        <w:rPr>
          <w:rFonts w:ascii="Arial" w:hAnsi="Arial" w:cs="Arial"/>
          <w:sz w:val="24"/>
          <w:szCs w:val="24"/>
        </w:rPr>
      </w:pPr>
    </w:p>
    <w:p w:rsidR="00F90BD8" w:rsidRPr="00F90BD8" w:rsidRDefault="00F90BD8" w:rsidP="00F90B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b/>
          <w:sz w:val="26"/>
          <w:szCs w:val="26"/>
        </w:rPr>
      </w:pPr>
      <w:r w:rsidRPr="00F90BD8">
        <w:rPr>
          <w:rFonts w:ascii="Arial" w:hAnsi="Arial" w:cs="Arial"/>
          <w:b/>
          <w:sz w:val="26"/>
          <w:szCs w:val="26"/>
        </w:rPr>
        <w:t xml:space="preserve">OFFENDER PROCEDURE FOR </w:t>
      </w:r>
      <w:r w:rsidR="00317C33">
        <w:rPr>
          <w:rFonts w:ascii="Arial" w:hAnsi="Arial" w:cs="Arial"/>
          <w:b/>
          <w:sz w:val="26"/>
          <w:szCs w:val="26"/>
        </w:rPr>
        <w:t>ACCEPTANCE OF</w:t>
      </w:r>
    </w:p>
    <w:p w:rsidR="00F90BD8" w:rsidRPr="00F90BD8" w:rsidRDefault="00F90BD8" w:rsidP="00F90BD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center"/>
        <w:rPr>
          <w:rFonts w:ascii="Arial" w:hAnsi="Arial" w:cs="Arial"/>
          <w:sz w:val="26"/>
          <w:szCs w:val="26"/>
        </w:rPr>
      </w:pPr>
      <w:r w:rsidRPr="00F90BD8">
        <w:rPr>
          <w:rFonts w:ascii="Arial" w:hAnsi="Arial" w:cs="Arial"/>
          <w:b/>
          <w:i/>
          <w:sz w:val="26"/>
          <w:szCs w:val="26"/>
        </w:rPr>
        <w:t>PRE-CHARGE</w:t>
      </w:r>
      <w:r w:rsidRPr="00F90BD8">
        <w:rPr>
          <w:rFonts w:ascii="Arial" w:hAnsi="Arial" w:cs="Arial"/>
          <w:b/>
          <w:sz w:val="26"/>
          <w:szCs w:val="26"/>
        </w:rPr>
        <w:t xml:space="preserve"> DIVERSION PROGRAM</w:t>
      </w:r>
    </w:p>
    <w:p w:rsidR="00F90BD8" w:rsidRPr="00F90BD8" w:rsidRDefault="00F90BD8" w:rsidP="00F90BD8">
      <w:pPr>
        <w:spacing w:after="0" w:line="240" w:lineRule="auto"/>
        <w:jc w:val="both"/>
        <w:rPr>
          <w:rFonts w:ascii="Arial" w:hAnsi="Arial" w:cs="Arial"/>
          <w:sz w:val="26"/>
          <w:szCs w:val="26"/>
        </w:rPr>
      </w:pPr>
      <w:r w:rsidRPr="00F90BD8">
        <w:rPr>
          <w:rFonts w:ascii="Arial" w:hAnsi="Arial" w:cs="Arial"/>
          <w:sz w:val="26"/>
          <w:szCs w:val="26"/>
        </w:rPr>
        <w:t xml:space="preserve">Offender must: </w:t>
      </w:r>
    </w:p>
    <w:p w:rsidR="00F90BD8" w:rsidRDefault="00F90BD8" w:rsidP="00F90BD8">
      <w:pPr>
        <w:numPr>
          <w:ilvl w:val="0"/>
          <w:numId w:val="6"/>
        </w:numPr>
        <w:spacing w:before="240" w:after="0" w:line="240" w:lineRule="auto"/>
        <w:ind w:hanging="720"/>
        <w:jc w:val="both"/>
        <w:rPr>
          <w:rFonts w:ascii="Arial" w:hAnsi="Arial" w:cs="Arial"/>
          <w:sz w:val="26"/>
          <w:szCs w:val="26"/>
        </w:rPr>
      </w:pPr>
      <w:r>
        <w:rPr>
          <w:rFonts w:ascii="Arial" w:hAnsi="Arial" w:cs="Arial"/>
          <w:sz w:val="26"/>
          <w:szCs w:val="26"/>
        </w:rPr>
        <w:t xml:space="preserve">Sign </w:t>
      </w:r>
      <w:r w:rsidR="003F4E89">
        <w:rPr>
          <w:rFonts w:ascii="Arial" w:hAnsi="Arial" w:cs="Arial"/>
          <w:b/>
          <w:sz w:val="26"/>
          <w:szCs w:val="26"/>
        </w:rPr>
        <w:t>Program Acknowledgement &amp; Acceptance Form</w:t>
      </w:r>
      <w:r>
        <w:rPr>
          <w:rFonts w:ascii="Arial" w:hAnsi="Arial" w:cs="Arial"/>
          <w:b/>
          <w:sz w:val="26"/>
          <w:szCs w:val="26"/>
        </w:rPr>
        <w:t xml:space="preserve"> </w:t>
      </w:r>
      <w:r w:rsidRPr="00F90BD8">
        <w:rPr>
          <w:rFonts w:ascii="Arial" w:hAnsi="Arial" w:cs="Arial"/>
          <w:sz w:val="26"/>
          <w:szCs w:val="26"/>
        </w:rPr>
        <w:t>acknowledging</w:t>
      </w:r>
      <w:r>
        <w:rPr>
          <w:rFonts w:ascii="Arial" w:hAnsi="Arial" w:cs="Arial"/>
          <w:sz w:val="26"/>
          <w:szCs w:val="26"/>
        </w:rPr>
        <w:t xml:space="preserve"> intent to participate and to </w:t>
      </w:r>
      <w:r w:rsidR="00317C33">
        <w:rPr>
          <w:rFonts w:ascii="Arial" w:hAnsi="Arial" w:cs="Arial"/>
          <w:sz w:val="26"/>
          <w:szCs w:val="26"/>
        </w:rPr>
        <w:t>complete program within 90 days;</w:t>
      </w:r>
    </w:p>
    <w:p w:rsidR="00F90BD8" w:rsidRPr="00F90BD8" w:rsidRDefault="00F90BD8" w:rsidP="00F90BD8">
      <w:pPr>
        <w:numPr>
          <w:ilvl w:val="0"/>
          <w:numId w:val="6"/>
        </w:numPr>
        <w:spacing w:before="240" w:after="0" w:line="240" w:lineRule="auto"/>
        <w:ind w:hanging="720"/>
        <w:jc w:val="both"/>
        <w:rPr>
          <w:rFonts w:ascii="Arial" w:hAnsi="Arial" w:cs="Arial"/>
          <w:sz w:val="26"/>
          <w:szCs w:val="26"/>
        </w:rPr>
      </w:pPr>
      <w:r w:rsidRPr="00F90BD8">
        <w:rPr>
          <w:rFonts w:ascii="Arial" w:hAnsi="Arial" w:cs="Arial"/>
          <w:sz w:val="26"/>
          <w:szCs w:val="26"/>
        </w:rPr>
        <w:t xml:space="preserve">Complete the MMDP class within 90 calendar days of </w:t>
      </w:r>
      <w:r w:rsidR="00317C33">
        <w:rPr>
          <w:rFonts w:ascii="Arial" w:hAnsi="Arial" w:cs="Arial"/>
          <w:sz w:val="26"/>
          <w:szCs w:val="26"/>
        </w:rPr>
        <w:t>detention;</w:t>
      </w:r>
    </w:p>
    <w:p w:rsidR="00F90BD8" w:rsidRPr="00F90BD8" w:rsidRDefault="00F90BD8" w:rsidP="00F90BD8">
      <w:pPr>
        <w:numPr>
          <w:ilvl w:val="0"/>
          <w:numId w:val="6"/>
        </w:numPr>
        <w:spacing w:before="240" w:after="0" w:line="240" w:lineRule="auto"/>
        <w:ind w:hanging="720"/>
        <w:jc w:val="both"/>
        <w:rPr>
          <w:rFonts w:ascii="Arial" w:hAnsi="Arial" w:cs="Arial"/>
          <w:sz w:val="26"/>
          <w:szCs w:val="26"/>
        </w:rPr>
      </w:pPr>
      <w:r w:rsidRPr="00F90BD8">
        <w:rPr>
          <w:rFonts w:ascii="Arial" w:hAnsi="Arial" w:cs="Arial"/>
          <w:sz w:val="26"/>
          <w:szCs w:val="26"/>
        </w:rPr>
        <w:t>The Participant must:</w:t>
      </w:r>
    </w:p>
    <w:p w:rsidR="00F90BD8" w:rsidRPr="00F90BD8" w:rsidRDefault="00F90BD8" w:rsidP="00F90BD8">
      <w:pPr>
        <w:numPr>
          <w:ilvl w:val="0"/>
          <w:numId w:val="3"/>
        </w:numPr>
        <w:spacing w:before="240" w:after="0" w:line="240" w:lineRule="auto"/>
        <w:ind w:left="1440" w:hanging="720"/>
        <w:jc w:val="both"/>
        <w:rPr>
          <w:rFonts w:ascii="Arial" w:hAnsi="Arial" w:cs="Arial"/>
          <w:sz w:val="26"/>
          <w:szCs w:val="26"/>
        </w:rPr>
      </w:pPr>
      <w:r w:rsidRPr="00F90BD8">
        <w:rPr>
          <w:rFonts w:ascii="Arial" w:hAnsi="Arial" w:cs="Arial"/>
          <w:sz w:val="26"/>
          <w:szCs w:val="26"/>
        </w:rPr>
        <w:t>Not break the law</w:t>
      </w:r>
      <w:r w:rsidR="00317C33">
        <w:rPr>
          <w:rFonts w:ascii="Arial" w:hAnsi="Arial" w:cs="Arial"/>
          <w:sz w:val="26"/>
          <w:szCs w:val="26"/>
        </w:rPr>
        <w:t xml:space="preserve"> (excluding Class C offenses) </w:t>
      </w:r>
      <w:r w:rsidR="002B345D">
        <w:rPr>
          <w:rFonts w:ascii="Arial" w:hAnsi="Arial" w:cs="Arial"/>
          <w:sz w:val="26"/>
          <w:szCs w:val="26"/>
        </w:rPr>
        <w:t xml:space="preserve">prior to completion of the program </w:t>
      </w:r>
      <w:r w:rsidR="00317C33">
        <w:rPr>
          <w:rFonts w:ascii="Arial" w:hAnsi="Arial" w:cs="Arial"/>
          <w:sz w:val="26"/>
          <w:szCs w:val="26"/>
        </w:rPr>
        <w:t>during the 90 day program period;</w:t>
      </w:r>
    </w:p>
    <w:p w:rsidR="00F90BD8" w:rsidRPr="00F90BD8" w:rsidRDefault="00F90BD8" w:rsidP="00F90BD8">
      <w:pPr>
        <w:numPr>
          <w:ilvl w:val="0"/>
          <w:numId w:val="3"/>
        </w:numPr>
        <w:spacing w:before="240" w:after="0" w:line="240" w:lineRule="auto"/>
        <w:ind w:left="1440" w:hanging="720"/>
        <w:jc w:val="both"/>
        <w:rPr>
          <w:rFonts w:ascii="Arial" w:hAnsi="Arial" w:cs="Arial"/>
          <w:color w:val="000000" w:themeColor="text1"/>
          <w:sz w:val="26"/>
          <w:szCs w:val="26"/>
        </w:rPr>
      </w:pPr>
      <w:r w:rsidRPr="00F90BD8">
        <w:rPr>
          <w:rFonts w:ascii="Arial" w:hAnsi="Arial" w:cs="Arial"/>
          <w:sz w:val="26"/>
          <w:szCs w:val="26"/>
        </w:rPr>
        <w:t xml:space="preserve">Pay a $150 program fee, which may be waived if </w:t>
      </w:r>
      <w:r w:rsidR="007C6ABF">
        <w:rPr>
          <w:rFonts w:ascii="Arial" w:hAnsi="Arial" w:cs="Arial"/>
          <w:sz w:val="26"/>
          <w:szCs w:val="26"/>
        </w:rPr>
        <w:t>Offender</w:t>
      </w:r>
      <w:r w:rsidRPr="00F90BD8">
        <w:rPr>
          <w:rFonts w:ascii="Arial" w:hAnsi="Arial" w:cs="Arial"/>
          <w:sz w:val="26"/>
          <w:szCs w:val="26"/>
        </w:rPr>
        <w:t xml:space="preserve"> is determined </w:t>
      </w:r>
      <w:r w:rsidR="002B345D">
        <w:rPr>
          <w:rFonts w:ascii="Arial" w:hAnsi="Arial" w:cs="Arial"/>
          <w:sz w:val="26"/>
          <w:szCs w:val="26"/>
        </w:rPr>
        <w:t xml:space="preserve">by the HCCCS&amp;D </w:t>
      </w:r>
      <w:r w:rsidRPr="00F90BD8">
        <w:rPr>
          <w:rFonts w:ascii="Arial" w:hAnsi="Arial" w:cs="Arial"/>
          <w:sz w:val="26"/>
          <w:szCs w:val="26"/>
        </w:rPr>
        <w:t>to be indigent</w:t>
      </w:r>
      <w:r w:rsidR="002B345D">
        <w:rPr>
          <w:rFonts w:ascii="Arial" w:hAnsi="Arial" w:cs="Arial"/>
          <w:sz w:val="26"/>
          <w:szCs w:val="26"/>
        </w:rPr>
        <w:t>; and</w:t>
      </w:r>
      <w:r w:rsidRPr="00F90BD8">
        <w:rPr>
          <w:rFonts w:ascii="Arial" w:hAnsi="Arial" w:cs="Arial"/>
          <w:sz w:val="26"/>
          <w:szCs w:val="26"/>
        </w:rPr>
        <w:t xml:space="preserve"> </w:t>
      </w:r>
    </w:p>
    <w:p w:rsidR="00F90BD8" w:rsidRPr="00F90BD8" w:rsidRDefault="002B345D" w:rsidP="00F90BD8">
      <w:pPr>
        <w:numPr>
          <w:ilvl w:val="0"/>
          <w:numId w:val="3"/>
        </w:numPr>
        <w:tabs>
          <w:tab w:val="left" w:pos="-1440"/>
          <w:tab w:val="left" w:pos="-720"/>
          <w:tab w:val="left" w:pos="0"/>
          <w:tab w:val="left" w:pos="720"/>
          <w:tab w:val="left" w:pos="1419"/>
          <w:tab w:val="left" w:pos="3600"/>
        </w:tabs>
        <w:suppressAutoHyphens/>
        <w:overflowPunct w:val="0"/>
        <w:autoSpaceDE w:val="0"/>
        <w:autoSpaceDN w:val="0"/>
        <w:adjustRightInd w:val="0"/>
        <w:spacing w:before="240" w:after="0" w:line="240" w:lineRule="auto"/>
        <w:ind w:left="1440" w:hanging="720"/>
        <w:jc w:val="both"/>
        <w:textAlignment w:val="baseline"/>
        <w:rPr>
          <w:rFonts w:ascii="Arial" w:hAnsi="Arial" w:cs="Arial"/>
          <w:b/>
          <w:color w:val="FF0000"/>
          <w:sz w:val="24"/>
          <w:szCs w:val="24"/>
        </w:rPr>
      </w:pPr>
      <w:r>
        <w:rPr>
          <w:rFonts w:ascii="Arial" w:hAnsi="Arial" w:cs="Arial"/>
          <w:color w:val="000000" w:themeColor="text1"/>
          <w:sz w:val="26"/>
          <w:szCs w:val="26"/>
        </w:rPr>
        <w:t>Complete a 4-hour “C</w:t>
      </w:r>
      <w:r w:rsidR="00F90BD8" w:rsidRPr="00F90BD8">
        <w:rPr>
          <w:rFonts w:ascii="Arial" w:hAnsi="Arial" w:cs="Arial"/>
          <w:color w:val="000000" w:themeColor="text1"/>
          <w:sz w:val="26"/>
          <w:szCs w:val="26"/>
        </w:rPr>
        <w:t xml:space="preserve">ognitive </w:t>
      </w:r>
      <w:r>
        <w:rPr>
          <w:rFonts w:ascii="Arial" w:hAnsi="Arial" w:cs="Arial"/>
          <w:color w:val="000000" w:themeColor="text1"/>
          <w:sz w:val="26"/>
          <w:szCs w:val="26"/>
        </w:rPr>
        <w:t>Decision M</w:t>
      </w:r>
      <w:r w:rsidR="00F90BD8" w:rsidRPr="00F90BD8">
        <w:rPr>
          <w:rFonts w:ascii="Arial" w:hAnsi="Arial" w:cs="Arial"/>
          <w:color w:val="000000" w:themeColor="text1"/>
          <w:sz w:val="26"/>
          <w:szCs w:val="26"/>
        </w:rPr>
        <w:t>aking</w:t>
      </w:r>
      <w:r>
        <w:rPr>
          <w:rFonts w:ascii="Arial" w:hAnsi="Arial" w:cs="Arial"/>
          <w:color w:val="000000" w:themeColor="text1"/>
          <w:sz w:val="26"/>
          <w:szCs w:val="26"/>
        </w:rPr>
        <w:t>”</w:t>
      </w:r>
      <w:r w:rsidR="00F90BD8" w:rsidRPr="00F90BD8">
        <w:rPr>
          <w:rFonts w:ascii="Arial" w:hAnsi="Arial" w:cs="Arial"/>
          <w:color w:val="000000" w:themeColor="text1"/>
          <w:sz w:val="26"/>
          <w:szCs w:val="26"/>
        </w:rPr>
        <w:t xml:space="preserve"> class through </w:t>
      </w:r>
      <w:r>
        <w:rPr>
          <w:rFonts w:ascii="Arial" w:hAnsi="Arial" w:cs="Arial"/>
          <w:color w:val="000000" w:themeColor="text1"/>
          <w:sz w:val="26"/>
          <w:szCs w:val="26"/>
        </w:rPr>
        <w:t xml:space="preserve">the </w:t>
      </w:r>
      <w:r>
        <w:rPr>
          <w:rFonts w:ascii="Arial" w:hAnsi="Arial" w:cs="Arial"/>
          <w:sz w:val="26"/>
          <w:szCs w:val="26"/>
        </w:rPr>
        <w:t>HCCCS&amp;D.</w:t>
      </w:r>
    </w:p>
    <w:p w:rsidR="00F90BD8" w:rsidRPr="00F90BD8" w:rsidRDefault="00F90BD8" w:rsidP="00F90BD8">
      <w:pPr>
        <w:tabs>
          <w:tab w:val="left" w:pos="-1440"/>
          <w:tab w:val="left" w:pos="-720"/>
          <w:tab w:val="left" w:pos="0"/>
          <w:tab w:val="left" w:pos="720"/>
          <w:tab w:val="left" w:pos="1419"/>
          <w:tab w:val="left" w:pos="3600"/>
        </w:tabs>
        <w:suppressAutoHyphens/>
        <w:overflowPunct w:val="0"/>
        <w:autoSpaceDE w:val="0"/>
        <w:autoSpaceDN w:val="0"/>
        <w:adjustRightInd w:val="0"/>
        <w:spacing w:after="0" w:line="240" w:lineRule="auto"/>
        <w:jc w:val="both"/>
        <w:textAlignment w:val="baseline"/>
        <w:rPr>
          <w:rFonts w:ascii="Arial" w:hAnsi="Arial" w:cs="Arial"/>
          <w:b/>
          <w:color w:val="FF0000"/>
          <w:sz w:val="24"/>
          <w:szCs w:val="24"/>
        </w:rPr>
      </w:pPr>
    </w:p>
    <w:p w:rsidR="00F90BD8" w:rsidRPr="00F90BD8" w:rsidRDefault="00F90BD8" w:rsidP="00F90B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sz w:val="28"/>
          <w:szCs w:val="28"/>
          <w:u w:val="single"/>
        </w:rPr>
      </w:pPr>
      <w:r w:rsidRPr="00F90BD8">
        <w:rPr>
          <w:rFonts w:ascii="Arial" w:hAnsi="Arial" w:cs="Arial"/>
          <w:b/>
          <w:sz w:val="28"/>
          <w:szCs w:val="28"/>
        </w:rPr>
        <w:t>DEFERRED PROSECUTION POLICY FOR JUVENILES</w:t>
      </w:r>
    </w:p>
    <w:p w:rsidR="00F90BD8" w:rsidRPr="00F90BD8" w:rsidRDefault="00F90BD8" w:rsidP="00F90BD8">
      <w:pPr>
        <w:tabs>
          <w:tab w:val="left" w:pos="-1440"/>
          <w:tab w:val="left" w:pos="-720"/>
          <w:tab w:val="left" w:pos="0"/>
          <w:tab w:val="left" w:pos="720"/>
          <w:tab w:val="left" w:pos="1419"/>
          <w:tab w:val="left" w:pos="3600"/>
        </w:tabs>
        <w:suppressAutoHyphens/>
        <w:overflowPunct w:val="0"/>
        <w:autoSpaceDE w:val="0"/>
        <w:autoSpaceDN w:val="0"/>
        <w:adjustRightInd w:val="0"/>
        <w:spacing w:after="0" w:line="240" w:lineRule="auto"/>
        <w:jc w:val="both"/>
        <w:textAlignment w:val="baseline"/>
        <w:rPr>
          <w:rFonts w:ascii="Arial" w:hAnsi="Arial" w:cs="Arial"/>
          <w:sz w:val="24"/>
          <w:szCs w:val="24"/>
        </w:rPr>
      </w:pPr>
    </w:p>
    <w:p w:rsidR="00F90BD8" w:rsidRPr="00F90BD8" w:rsidRDefault="00F90BD8" w:rsidP="00F90BD8">
      <w:pPr>
        <w:tabs>
          <w:tab w:val="left" w:pos="-1440"/>
          <w:tab w:val="left" w:pos="-720"/>
          <w:tab w:val="left" w:pos="0"/>
          <w:tab w:val="left" w:pos="720"/>
          <w:tab w:val="left" w:pos="1419"/>
          <w:tab w:val="left" w:pos="3600"/>
        </w:tabs>
        <w:suppressAutoHyphens/>
        <w:overflowPunct w:val="0"/>
        <w:autoSpaceDE w:val="0"/>
        <w:autoSpaceDN w:val="0"/>
        <w:adjustRightInd w:val="0"/>
        <w:spacing w:after="0" w:line="240" w:lineRule="auto"/>
        <w:jc w:val="both"/>
        <w:textAlignment w:val="baseline"/>
        <w:rPr>
          <w:rFonts w:ascii="Arial" w:hAnsi="Arial" w:cs="Arial"/>
          <w:sz w:val="26"/>
          <w:szCs w:val="26"/>
        </w:rPr>
      </w:pPr>
      <w:r w:rsidRPr="00F90BD8">
        <w:rPr>
          <w:rFonts w:ascii="Arial" w:hAnsi="Arial" w:cs="Arial"/>
          <w:sz w:val="26"/>
          <w:szCs w:val="26"/>
        </w:rPr>
        <w:t>Juveniles will continue to be diverted through the Juvenile Justice System.</w:t>
      </w:r>
    </w:p>
    <w:p w:rsidR="00F90BD8" w:rsidRPr="00F90BD8" w:rsidRDefault="00F90BD8" w:rsidP="00F90BD8">
      <w:pPr>
        <w:tabs>
          <w:tab w:val="left" w:pos="-1440"/>
          <w:tab w:val="left" w:pos="-720"/>
          <w:tab w:val="left" w:pos="0"/>
          <w:tab w:val="left" w:pos="720"/>
          <w:tab w:val="left" w:pos="1419"/>
          <w:tab w:val="left" w:pos="3600"/>
        </w:tabs>
        <w:suppressAutoHyphens/>
        <w:overflowPunct w:val="0"/>
        <w:autoSpaceDE w:val="0"/>
        <w:autoSpaceDN w:val="0"/>
        <w:adjustRightInd w:val="0"/>
        <w:spacing w:after="0" w:line="240" w:lineRule="auto"/>
        <w:jc w:val="both"/>
        <w:textAlignment w:val="baseline"/>
        <w:rPr>
          <w:rFonts w:ascii="Arial" w:hAnsi="Arial" w:cs="Arial"/>
          <w:sz w:val="24"/>
          <w:szCs w:val="24"/>
        </w:rPr>
      </w:pPr>
    </w:p>
    <w:p w:rsidR="00F90BD8" w:rsidRPr="00F90BD8" w:rsidRDefault="00F90BD8" w:rsidP="00F90BD8">
      <w:pPr>
        <w:tabs>
          <w:tab w:val="left" w:pos="-1440"/>
          <w:tab w:val="left" w:pos="-720"/>
          <w:tab w:val="left" w:pos="0"/>
          <w:tab w:val="left" w:pos="720"/>
          <w:tab w:val="left" w:pos="1419"/>
          <w:tab w:val="left" w:pos="3600"/>
        </w:tabs>
        <w:suppressAutoHyphens/>
        <w:overflowPunct w:val="0"/>
        <w:autoSpaceDE w:val="0"/>
        <w:autoSpaceDN w:val="0"/>
        <w:adjustRightInd w:val="0"/>
        <w:spacing w:after="0" w:line="240" w:lineRule="auto"/>
        <w:jc w:val="both"/>
        <w:textAlignment w:val="baseline"/>
        <w:rPr>
          <w:rFonts w:ascii="Arial" w:hAnsi="Arial" w:cs="Arial"/>
          <w:b/>
          <w:color w:val="FF0000"/>
          <w:sz w:val="24"/>
          <w:szCs w:val="24"/>
        </w:rPr>
      </w:pPr>
    </w:p>
    <w:p w:rsidR="00F90BD8" w:rsidRPr="00F90BD8" w:rsidRDefault="00F90BD8" w:rsidP="00F90BD8">
      <w:pPr>
        <w:pBdr>
          <w:top w:val="single" w:sz="4" w:space="1" w:color="auto"/>
          <w:left w:val="single" w:sz="4" w:space="6" w:color="auto"/>
          <w:bottom w:val="single" w:sz="4" w:space="1" w:color="auto"/>
          <w:right w:val="single" w:sz="4" w:space="4" w:color="auto"/>
        </w:pBdr>
        <w:shd w:val="clear" w:color="auto" w:fill="F2F2F2" w:themeFill="background1" w:themeFillShade="F2"/>
        <w:jc w:val="center"/>
        <w:rPr>
          <w:rFonts w:ascii="Arial" w:hAnsi="Arial" w:cs="Arial"/>
          <w:sz w:val="24"/>
          <w:szCs w:val="24"/>
        </w:rPr>
      </w:pPr>
      <w:r w:rsidRPr="00F90BD8">
        <w:rPr>
          <w:rFonts w:ascii="Arial" w:hAnsi="Arial" w:cs="Arial"/>
          <w:b/>
          <w:sz w:val="24"/>
          <w:szCs w:val="24"/>
        </w:rPr>
        <w:t>LAW ENFORCEMENT PROCEDURE FOR OFFENDERS WHO ARE ELIGIBLE FOR</w:t>
      </w:r>
      <w:r w:rsidR="00097D95">
        <w:rPr>
          <w:rFonts w:ascii="Arial" w:hAnsi="Arial" w:cs="Arial"/>
          <w:b/>
          <w:sz w:val="24"/>
          <w:szCs w:val="24"/>
        </w:rPr>
        <w:t xml:space="preserve"> </w:t>
      </w:r>
      <w:r w:rsidR="00097D95" w:rsidRPr="00097D95">
        <w:rPr>
          <w:rFonts w:ascii="Arial" w:hAnsi="Arial" w:cs="Arial"/>
          <w:b/>
          <w:i/>
          <w:sz w:val="24"/>
          <w:szCs w:val="24"/>
        </w:rPr>
        <w:t>PRE-CHARGE</w:t>
      </w:r>
      <w:r w:rsidR="00097D95">
        <w:rPr>
          <w:rFonts w:ascii="Arial" w:hAnsi="Arial" w:cs="Arial"/>
          <w:b/>
          <w:sz w:val="24"/>
          <w:szCs w:val="24"/>
        </w:rPr>
        <w:t xml:space="preserve"> DIVERSION PROGRAM</w:t>
      </w:r>
      <w:r w:rsidRPr="00F90BD8">
        <w:rPr>
          <w:rFonts w:ascii="Arial" w:hAnsi="Arial" w:cs="Arial"/>
          <w:b/>
          <w:sz w:val="24"/>
          <w:szCs w:val="24"/>
        </w:rPr>
        <w:t xml:space="preserve"> BUT DECLINE </w:t>
      </w:r>
    </w:p>
    <w:p w:rsidR="007C6ABF" w:rsidRDefault="00F90BD8" w:rsidP="00F90BD8">
      <w:pPr>
        <w:spacing w:after="60"/>
        <w:ind w:left="90" w:hanging="90"/>
        <w:jc w:val="both"/>
        <w:rPr>
          <w:rFonts w:ascii="Arial" w:hAnsi="Arial" w:cs="Arial"/>
          <w:sz w:val="26"/>
          <w:szCs w:val="26"/>
        </w:rPr>
      </w:pPr>
      <w:r w:rsidRPr="00F90BD8">
        <w:rPr>
          <w:rFonts w:ascii="Arial" w:hAnsi="Arial" w:cs="Arial"/>
          <w:sz w:val="23"/>
          <w:szCs w:val="23"/>
        </w:rPr>
        <w:t xml:space="preserve"> </w:t>
      </w:r>
      <w:r w:rsidRPr="00F90BD8">
        <w:rPr>
          <w:rFonts w:ascii="Arial" w:hAnsi="Arial" w:cs="Arial"/>
          <w:sz w:val="26"/>
          <w:szCs w:val="26"/>
        </w:rPr>
        <w:t xml:space="preserve">If the </w:t>
      </w:r>
      <w:r w:rsidR="007C6ABF">
        <w:rPr>
          <w:rFonts w:ascii="Arial" w:hAnsi="Arial" w:cs="Arial"/>
          <w:sz w:val="26"/>
          <w:szCs w:val="26"/>
        </w:rPr>
        <w:t>O</w:t>
      </w:r>
      <w:r w:rsidRPr="00F90BD8">
        <w:rPr>
          <w:rFonts w:ascii="Arial" w:hAnsi="Arial" w:cs="Arial"/>
          <w:sz w:val="26"/>
          <w:szCs w:val="26"/>
        </w:rPr>
        <w:t xml:space="preserve">ffender does </w:t>
      </w:r>
      <w:r w:rsidRPr="00F90BD8">
        <w:rPr>
          <w:rFonts w:ascii="Arial" w:hAnsi="Arial" w:cs="Arial"/>
          <w:b/>
          <w:sz w:val="26"/>
          <w:szCs w:val="26"/>
        </w:rPr>
        <w:t>not</w:t>
      </w:r>
      <w:r w:rsidRPr="00F90BD8">
        <w:rPr>
          <w:rFonts w:ascii="Arial" w:hAnsi="Arial" w:cs="Arial"/>
          <w:sz w:val="26"/>
          <w:szCs w:val="26"/>
        </w:rPr>
        <w:t xml:space="preserve"> wish to participate, the Officer shall explain that the Offender will be taken to jail, </w:t>
      </w:r>
      <w:r w:rsidR="007C6ABF">
        <w:rPr>
          <w:rFonts w:ascii="Arial" w:hAnsi="Arial" w:cs="Arial"/>
          <w:sz w:val="26"/>
          <w:szCs w:val="26"/>
        </w:rPr>
        <w:t xml:space="preserve">the Possession of Marijuana </w:t>
      </w:r>
      <w:r w:rsidR="007C6ABF" w:rsidRPr="00F90BD8">
        <w:rPr>
          <w:rFonts w:ascii="Arial" w:hAnsi="Arial" w:cs="Arial"/>
          <w:sz w:val="26"/>
          <w:szCs w:val="26"/>
        </w:rPr>
        <w:t xml:space="preserve">charge will be filed immediately, bond will be set </w:t>
      </w:r>
      <w:r w:rsidRPr="00F90BD8">
        <w:rPr>
          <w:rFonts w:ascii="Arial" w:hAnsi="Arial" w:cs="Arial"/>
          <w:sz w:val="26"/>
          <w:szCs w:val="26"/>
        </w:rPr>
        <w:t>and the case will proceed through the courts.</w:t>
      </w:r>
      <w:r w:rsidR="007C6ABF">
        <w:rPr>
          <w:rFonts w:ascii="Arial" w:hAnsi="Arial" w:cs="Arial"/>
          <w:sz w:val="26"/>
          <w:szCs w:val="26"/>
        </w:rPr>
        <w:t xml:space="preserve"> In such instances, the Officer </w:t>
      </w:r>
      <w:r w:rsidR="007C6ABF" w:rsidRPr="007C6ABF">
        <w:rPr>
          <w:rFonts w:ascii="Arial" w:hAnsi="Arial" w:cs="Arial"/>
          <w:b/>
          <w:sz w:val="26"/>
          <w:szCs w:val="26"/>
        </w:rPr>
        <w:t>must submit</w:t>
      </w:r>
      <w:r w:rsidR="007C6ABF">
        <w:rPr>
          <w:rFonts w:ascii="Arial" w:hAnsi="Arial" w:cs="Arial"/>
          <w:sz w:val="26"/>
          <w:szCs w:val="26"/>
        </w:rPr>
        <w:t xml:space="preserve"> the marijuana to the appropriate Crime Lab for analysis.</w:t>
      </w:r>
    </w:p>
    <w:p w:rsidR="007C6ABF" w:rsidRDefault="007C6ABF" w:rsidP="00F90BD8">
      <w:pPr>
        <w:spacing w:after="60"/>
        <w:ind w:left="90" w:hanging="90"/>
        <w:jc w:val="both"/>
        <w:rPr>
          <w:rFonts w:ascii="Arial" w:hAnsi="Arial" w:cs="Arial"/>
          <w:sz w:val="26"/>
          <w:szCs w:val="26"/>
        </w:rPr>
      </w:pPr>
    </w:p>
    <w:p w:rsidR="004050D0" w:rsidRDefault="007C6ABF" w:rsidP="004050D0">
      <w:pPr>
        <w:jc w:val="both"/>
        <w:rPr>
          <w:rStyle w:val="Hyperlink"/>
          <w:rFonts w:ascii="Arial" w:hAnsi="Arial" w:cs="Arial"/>
          <w:color w:val="auto"/>
          <w:sz w:val="26"/>
          <w:szCs w:val="26"/>
        </w:rPr>
      </w:pPr>
      <w:r>
        <w:rPr>
          <w:rFonts w:ascii="Arial" w:hAnsi="Arial" w:cs="Arial"/>
          <w:sz w:val="26"/>
          <w:szCs w:val="26"/>
        </w:rPr>
        <w:t xml:space="preserve"> </w:t>
      </w:r>
      <w:r w:rsidR="00F90BD8" w:rsidRPr="00F90BD8">
        <w:rPr>
          <w:rFonts w:ascii="Arial" w:hAnsi="Arial" w:cs="Arial"/>
          <w:sz w:val="26"/>
          <w:szCs w:val="26"/>
        </w:rPr>
        <w:t xml:space="preserve">The </w:t>
      </w:r>
      <w:r>
        <w:rPr>
          <w:rFonts w:ascii="Arial" w:hAnsi="Arial" w:cs="Arial"/>
          <w:sz w:val="26"/>
          <w:szCs w:val="26"/>
        </w:rPr>
        <w:t>Officer</w:t>
      </w:r>
      <w:r w:rsidR="00F90BD8" w:rsidRPr="00F90BD8">
        <w:rPr>
          <w:rFonts w:ascii="Arial" w:hAnsi="Arial" w:cs="Arial"/>
          <w:sz w:val="26"/>
          <w:szCs w:val="26"/>
        </w:rPr>
        <w:t xml:space="preserve"> shall fill out the top portion of the </w:t>
      </w:r>
      <w:r w:rsidR="003F4E89">
        <w:rPr>
          <w:rFonts w:ascii="Arial" w:hAnsi="Arial" w:cs="Arial"/>
          <w:b/>
          <w:sz w:val="26"/>
          <w:szCs w:val="26"/>
        </w:rPr>
        <w:t>Program Acknowledgement &amp; Acceptance Form</w:t>
      </w:r>
      <w:r w:rsidR="00F90BD8" w:rsidRPr="00F90BD8">
        <w:rPr>
          <w:rFonts w:ascii="Arial" w:hAnsi="Arial" w:cs="Arial"/>
          <w:sz w:val="26"/>
          <w:szCs w:val="26"/>
        </w:rPr>
        <w:t xml:space="preserve"> and have the </w:t>
      </w:r>
      <w:r>
        <w:rPr>
          <w:rFonts w:ascii="Arial" w:hAnsi="Arial" w:cs="Arial"/>
          <w:sz w:val="26"/>
          <w:szCs w:val="26"/>
        </w:rPr>
        <w:t>Offender</w:t>
      </w:r>
      <w:r w:rsidR="00F90BD8" w:rsidRPr="00F90BD8">
        <w:rPr>
          <w:rFonts w:ascii="Arial" w:hAnsi="Arial" w:cs="Arial"/>
          <w:sz w:val="26"/>
          <w:szCs w:val="26"/>
        </w:rPr>
        <w:t xml:space="preserve"> initial in the bottom box that he or she does not wish to participate and submit the completed form </w:t>
      </w:r>
      <w:r w:rsidR="004050D0">
        <w:rPr>
          <w:rFonts w:ascii="Arial" w:hAnsi="Arial" w:cs="Arial"/>
          <w:sz w:val="26"/>
          <w:szCs w:val="26"/>
        </w:rPr>
        <w:t>and</w:t>
      </w:r>
      <w:r w:rsidR="00F90BD8" w:rsidRPr="00F90BD8">
        <w:rPr>
          <w:rFonts w:ascii="Arial" w:hAnsi="Arial" w:cs="Arial"/>
          <w:sz w:val="26"/>
          <w:szCs w:val="26"/>
        </w:rPr>
        <w:t xml:space="preserve"> </w:t>
      </w:r>
      <w:r w:rsidR="004050D0" w:rsidRPr="004050D0">
        <w:rPr>
          <w:rFonts w:ascii="Arial" w:hAnsi="Arial" w:cs="Arial"/>
          <w:sz w:val="28"/>
          <w:szCs w:val="28"/>
        </w:rPr>
        <w:t>Email</w:t>
      </w:r>
      <w:r w:rsidR="004050D0">
        <w:rPr>
          <w:rFonts w:ascii="Arial" w:hAnsi="Arial" w:cs="Arial"/>
          <w:sz w:val="28"/>
          <w:szCs w:val="28"/>
        </w:rPr>
        <w:t xml:space="preserve"> form to</w:t>
      </w:r>
      <w:r w:rsidR="004050D0" w:rsidRPr="004050D0">
        <w:rPr>
          <w:rFonts w:ascii="Arial" w:hAnsi="Arial" w:cs="Arial"/>
          <w:sz w:val="28"/>
          <w:szCs w:val="28"/>
        </w:rPr>
        <w:t xml:space="preserve">: </w:t>
      </w:r>
      <w:hyperlink r:id="rId12" w:history="1">
        <w:r w:rsidR="004050D0" w:rsidRPr="004050D0">
          <w:rPr>
            <w:rStyle w:val="Hyperlink"/>
            <w:rFonts w:ascii="Arial" w:hAnsi="Arial" w:cs="Arial"/>
            <w:sz w:val="28"/>
            <w:szCs w:val="28"/>
          </w:rPr>
          <w:t>MarijuanaDiversionProgram@csc.hctx.net</w:t>
        </w:r>
      </w:hyperlink>
      <w:r w:rsidR="004050D0" w:rsidRPr="004050D0">
        <w:rPr>
          <w:rFonts w:ascii="Arial" w:hAnsi="Arial" w:cs="Arial"/>
          <w:sz w:val="28"/>
          <w:szCs w:val="28"/>
        </w:rPr>
        <w:t xml:space="preserve"> or Fax: 713-437-8491.</w:t>
      </w:r>
      <w:r w:rsidR="004050D0" w:rsidRPr="004050D0">
        <w:rPr>
          <w:rStyle w:val="Hyperlink"/>
          <w:rFonts w:ascii="Arial" w:hAnsi="Arial" w:cs="Arial"/>
          <w:color w:val="auto"/>
          <w:sz w:val="26"/>
          <w:szCs w:val="26"/>
          <w:highlight w:val="yellow"/>
        </w:rPr>
        <w:t xml:space="preserve">  </w:t>
      </w:r>
    </w:p>
    <w:p w:rsidR="004050D0" w:rsidRDefault="004050D0" w:rsidP="004050D0">
      <w:pPr>
        <w:jc w:val="both"/>
        <w:rPr>
          <w:rStyle w:val="Hyperlink"/>
          <w:rFonts w:ascii="Arial" w:hAnsi="Arial" w:cs="Arial"/>
          <w:color w:val="auto"/>
          <w:sz w:val="26"/>
          <w:szCs w:val="26"/>
        </w:rPr>
      </w:pPr>
    </w:p>
    <w:p w:rsidR="00E60B1E" w:rsidRPr="002C3548" w:rsidRDefault="00E60B1E" w:rsidP="004050D0">
      <w:pPr>
        <w:spacing w:after="0" w:line="240" w:lineRule="auto"/>
        <w:jc w:val="center"/>
        <w:rPr>
          <w:rFonts w:ascii="Times New Roman" w:hAnsi="Times New Roman" w:cs="Times New Roman"/>
          <w:b/>
          <w:sz w:val="32"/>
          <w:szCs w:val="32"/>
        </w:rPr>
      </w:pPr>
      <w:r w:rsidRPr="002C3548">
        <w:rPr>
          <w:rFonts w:ascii="Times New Roman" w:hAnsi="Times New Roman" w:cs="Times New Roman"/>
          <w:b/>
          <w:sz w:val="32"/>
          <w:szCs w:val="32"/>
        </w:rPr>
        <w:lastRenderedPageBreak/>
        <w:t>Acknowledgement &amp; Acceptance Form</w:t>
      </w:r>
    </w:p>
    <w:p w:rsidR="00097D95" w:rsidRPr="002C3548" w:rsidRDefault="002A16ED" w:rsidP="004050D0">
      <w:pPr>
        <w:spacing w:after="0" w:line="240" w:lineRule="auto"/>
        <w:jc w:val="center"/>
        <w:rPr>
          <w:rFonts w:ascii="Times New Roman" w:hAnsi="Times New Roman" w:cs="Times New Roman"/>
          <w:b/>
          <w:sz w:val="32"/>
          <w:szCs w:val="32"/>
        </w:rPr>
      </w:pPr>
      <w:r w:rsidRPr="002C3548">
        <w:rPr>
          <w:rFonts w:ascii="Times New Roman" w:hAnsi="Times New Roman" w:cs="Times New Roman"/>
          <w:b/>
          <w:sz w:val="32"/>
          <w:szCs w:val="32"/>
        </w:rPr>
        <w:t xml:space="preserve">Misdemeanor Marijuana </w:t>
      </w:r>
      <w:r w:rsidR="0079571A" w:rsidRPr="002C3548">
        <w:rPr>
          <w:rFonts w:ascii="Times New Roman" w:hAnsi="Times New Roman" w:cs="Times New Roman"/>
          <w:b/>
          <w:sz w:val="32"/>
          <w:szCs w:val="32"/>
        </w:rPr>
        <w:t>Diversion</w:t>
      </w:r>
      <w:r w:rsidRPr="002C3548">
        <w:rPr>
          <w:rFonts w:ascii="Times New Roman" w:hAnsi="Times New Roman" w:cs="Times New Roman"/>
          <w:b/>
          <w:sz w:val="32"/>
          <w:szCs w:val="32"/>
        </w:rPr>
        <w:t xml:space="preserve"> </w:t>
      </w:r>
      <w:r w:rsidR="003F4E89" w:rsidRPr="002C3548">
        <w:rPr>
          <w:rFonts w:ascii="Times New Roman" w:hAnsi="Times New Roman" w:cs="Times New Roman"/>
          <w:b/>
          <w:sz w:val="32"/>
          <w:szCs w:val="32"/>
        </w:rPr>
        <w:t xml:space="preserve">Program </w:t>
      </w:r>
      <w:r w:rsidR="00E60B1E">
        <w:rPr>
          <w:rFonts w:ascii="Times New Roman" w:hAnsi="Times New Roman" w:cs="Times New Roman"/>
          <w:b/>
          <w:sz w:val="32"/>
          <w:szCs w:val="32"/>
        </w:rPr>
        <w:t>(MMDP)</w:t>
      </w:r>
    </w:p>
    <w:p w:rsidR="00097D95" w:rsidRPr="00097D95" w:rsidRDefault="00097D95" w:rsidP="00097D95">
      <w:pPr>
        <w:spacing w:after="0" w:line="240" w:lineRule="auto"/>
        <w:jc w:val="center"/>
        <w:rPr>
          <w:b/>
          <w:sz w:val="32"/>
          <w:szCs w:val="32"/>
        </w:rPr>
      </w:pPr>
    </w:p>
    <w:tbl>
      <w:tblPr>
        <w:tblStyle w:val="TableGrid"/>
        <w:tblW w:w="0" w:type="auto"/>
        <w:tblLook w:val="04A0" w:firstRow="1" w:lastRow="0" w:firstColumn="1" w:lastColumn="0" w:noHBand="0" w:noVBand="1"/>
      </w:tblPr>
      <w:tblGrid>
        <w:gridCol w:w="2423"/>
        <w:gridCol w:w="3355"/>
        <w:gridCol w:w="1704"/>
        <w:gridCol w:w="2094"/>
      </w:tblGrid>
      <w:tr w:rsidR="002A16ED" w:rsidRPr="00C16BC5" w:rsidTr="00730668">
        <w:tc>
          <w:tcPr>
            <w:tcW w:w="2423" w:type="dxa"/>
          </w:tcPr>
          <w:p w:rsidR="002A16ED" w:rsidRPr="00C16BC5" w:rsidRDefault="002A16ED" w:rsidP="00730668">
            <w:pPr>
              <w:spacing w:before="120" w:after="120"/>
              <w:rPr>
                <w:b/>
              </w:rPr>
            </w:pPr>
            <w:r w:rsidRPr="00C16BC5">
              <w:rPr>
                <w:b/>
              </w:rPr>
              <w:t xml:space="preserve">Date: </w:t>
            </w:r>
          </w:p>
        </w:tc>
        <w:tc>
          <w:tcPr>
            <w:tcW w:w="5059" w:type="dxa"/>
            <w:gridSpan w:val="2"/>
          </w:tcPr>
          <w:p w:rsidR="002A16ED" w:rsidRPr="00C16BC5" w:rsidRDefault="002A16ED" w:rsidP="00730668">
            <w:pPr>
              <w:spacing w:before="120" w:after="120"/>
              <w:rPr>
                <w:b/>
              </w:rPr>
            </w:pPr>
            <w:r w:rsidRPr="00C16BC5">
              <w:rPr>
                <w:b/>
              </w:rPr>
              <w:t>Officer:</w:t>
            </w:r>
          </w:p>
        </w:tc>
        <w:tc>
          <w:tcPr>
            <w:tcW w:w="2094" w:type="dxa"/>
          </w:tcPr>
          <w:p w:rsidR="002A16ED" w:rsidRPr="00C16BC5" w:rsidRDefault="002A16ED" w:rsidP="00730668">
            <w:pPr>
              <w:spacing w:before="120" w:after="120"/>
              <w:rPr>
                <w:b/>
              </w:rPr>
            </w:pPr>
            <w:r w:rsidRPr="00C16BC5">
              <w:rPr>
                <w:b/>
              </w:rPr>
              <w:t>Badge/ID:</w:t>
            </w:r>
          </w:p>
        </w:tc>
      </w:tr>
      <w:tr w:rsidR="002A16ED" w:rsidRPr="00C16BC5" w:rsidTr="00730668">
        <w:tc>
          <w:tcPr>
            <w:tcW w:w="5778" w:type="dxa"/>
            <w:gridSpan w:val="2"/>
          </w:tcPr>
          <w:p w:rsidR="002A16ED" w:rsidRPr="00C16BC5" w:rsidRDefault="002A16ED" w:rsidP="00730668">
            <w:pPr>
              <w:spacing w:before="120" w:after="120"/>
              <w:rPr>
                <w:b/>
              </w:rPr>
            </w:pPr>
            <w:r w:rsidRPr="00C16BC5">
              <w:rPr>
                <w:b/>
              </w:rPr>
              <w:t>Agency:</w:t>
            </w:r>
          </w:p>
        </w:tc>
        <w:tc>
          <w:tcPr>
            <w:tcW w:w="3798" w:type="dxa"/>
            <w:gridSpan w:val="2"/>
          </w:tcPr>
          <w:p w:rsidR="002A16ED" w:rsidRPr="00C16BC5" w:rsidRDefault="002A16ED" w:rsidP="00730668">
            <w:pPr>
              <w:spacing w:before="120" w:after="120"/>
              <w:rPr>
                <w:b/>
              </w:rPr>
            </w:pPr>
            <w:r w:rsidRPr="00C16BC5">
              <w:rPr>
                <w:b/>
              </w:rPr>
              <w:t>Report #:</w:t>
            </w:r>
          </w:p>
        </w:tc>
      </w:tr>
      <w:tr w:rsidR="002A16ED" w:rsidRPr="00C16BC5" w:rsidTr="00730668">
        <w:tc>
          <w:tcPr>
            <w:tcW w:w="5778" w:type="dxa"/>
            <w:gridSpan w:val="2"/>
          </w:tcPr>
          <w:p w:rsidR="002A16ED" w:rsidRPr="00C366CD" w:rsidRDefault="002A16ED" w:rsidP="00730668">
            <w:pPr>
              <w:spacing w:before="120" w:after="120"/>
              <w:rPr>
                <w:b/>
              </w:rPr>
            </w:pPr>
            <w:r w:rsidRPr="00C16BC5">
              <w:rPr>
                <w:b/>
              </w:rPr>
              <w:t xml:space="preserve">Detainee Name: </w:t>
            </w:r>
          </w:p>
        </w:tc>
        <w:tc>
          <w:tcPr>
            <w:tcW w:w="3798" w:type="dxa"/>
            <w:gridSpan w:val="2"/>
          </w:tcPr>
          <w:p w:rsidR="002A16ED" w:rsidRPr="00C16BC5" w:rsidRDefault="002A16ED" w:rsidP="00730668">
            <w:pPr>
              <w:spacing w:before="120" w:after="120"/>
              <w:rPr>
                <w:b/>
              </w:rPr>
            </w:pPr>
            <w:r w:rsidRPr="00C16BC5">
              <w:rPr>
                <w:b/>
              </w:rPr>
              <w:t>Race/Sex/DOB:</w:t>
            </w:r>
          </w:p>
        </w:tc>
      </w:tr>
      <w:tr w:rsidR="002A16ED" w:rsidRPr="00C16BC5" w:rsidTr="00730668">
        <w:tc>
          <w:tcPr>
            <w:tcW w:w="5778" w:type="dxa"/>
            <w:gridSpan w:val="2"/>
          </w:tcPr>
          <w:p w:rsidR="002A16ED" w:rsidRPr="00C16BC5" w:rsidRDefault="002A16ED" w:rsidP="00730668">
            <w:pPr>
              <w:spacing w:before="120" w:after="120"/>
              <w:rPr>
                <w:b/>
              </w:rPr>
            </w:pPr>
            <w:r w:rsidRPr="00C16BC5">
              <w:rPr>
                <w:b/>
              </w:rPr>
              <w:t>Detainee SSN:</w:t>
            </w:r>
          </w:p>
        </w:tc>
        <w:tc>
          <w:tcPr>
            <w:tcW w:w="3798" w:type="dxa"/>
            <w:gridSpan w:val="2"/>
          </w:tcPr>
          <w:p w:rsidR="002A16ED" w:rsidRPr="00C16BC5" w:rsidRDefault="002A16ED" w:rsidP="00730668">
            <w:pPr>
              <w:spacing w:before="120" w:after="120"/>
              <w:rPr>
                <w:b/>
              </w:rPr>
            </w:pPr>
            <w:r w:rsidRPr="00C16BC5">
              <w:rPr>
                <w:b/>
              </w:rPr>
              <w:t>Detainee OLN/IDN:</w:t>
            </w:r>
          </w:p>
        </w:tc>
      </w:tr>
      <w:tr w:rsidR="002A16ED" w:rsidRPr="00C16BC5" w:rsidTr="00730668">
        <w:tc>
          <w:tcPr>
            <w:tcW w:w="9576" w:type="dxa"/>
            <w:gridSpan w:val="4"/>
          </w:tcPr>
          <w:p w:rsidR="002A16ED" w:rsidRPr="00C16BC5" w:rsidRDefault="002A16ED" w:rsidP="002C3548">
            <w:pPr>
              <w:spacing w:before="120" w:after="120"/>
              <w:rPr>
                <w:b/>
              </w:rPr>
            </w:pPr>
            <w:r w:rsidRPr="00C16BC5">
              <w:rPr>
                <w:b/>
              </w:rPr>
              <w:t>Detainee Address:</w:t>
            </w:r>
          </w:p>
        </w:tc>
      </w:tr>
      <w:tr w:rsidR="002A16ED" w:rsidRPr="00C16BC5" w:rsidTr="00730668">
        <w:tc>
          <w:tcPr>
            <w:tcW w:w="9576" w:type="dxa"/>
            <w:gridSpan w:val="4"/>
          </w:tcPr>
          <w:p w:rsidR="002A16ED" w:rsidRPr="00C16BC5" w:rsidRDefault="002A16ED" w:rsidP="002C3548">
            <w:pPr>
              <w:spacing w:before="120" w:after="120"/>
              <w:rPr>
                <w:b/>
              </w:rPr>
            </w:pPr>
            <w:r>
              <w:rPr>
                <w:b/>
              </w:rPr>
              <w:t>Detainee Phone:</w:t>
            </w:r>
          </w:p>
        </w:tc>
      </w:tr>
    </w:tbl>
    <w:p w:rsidR="002A16ED" w:rsidRPr="00097D95" w:rsidRDefault="002A16ED" w:rsidP="002A16ED">
      <w:pPr>
        <w:spacing w:after="120" w:line="240" w:lineRule="auto"/>
        <w:jc w:val="center"/>
        <w:rPr>
          <w:rFonts w:ascii="Times New Roman" w:eastAsia="Times New Roman" w:hAnsi="Times New Roman" w:cs="Times New Roman"/>
          <w:b/>
          <w:snapToGrid w:val="0"/>
          <w:color w:val="000000"/>
          <w:sz w:val="28"/>
          <w:szCs w:val="28"/>
        </w:rPr>
      </w:pPr>
      <w:r w:rsidRPr="00097D95">
        <w:rPr>
          <w:rFonts w:ascii="Times New Roman" w:eastAsia="Times New Roman" w:hAnsi="Times New Roman" w:cs="Times New Roman"/>
          <w:b/>
          <w:snapToGrid w:val="0"/>
          <w:color w:val="000000"/>
          <w:sz w:val="28"/>
          <w:szCs w:val="28"/>
        </w:rPr>
        <w:t>Acknowledgement and Acceptance</w:t>
      </w:r>
    </w:p>
    <w:p w:rsidR="002A16ED" w:rsidRDefault="002A16ED" w:rsidP="002A16ED">
      <w:pPr>
        <w:spacing w:after="0" w:line="240" w:lineRule="auto"/>
        <w:contextualSpacing/>
        <w:jc w:val="both"/>
        <w:rPr>
          <w:rFonts w:ascii="Times New Roman" w:eastAsia="Times New Roman" w:hAnsi="Times New Roman" w:cs="Times New Roman"/>
          <w:snapToGrid w:val="0"/>
          <w:color w:val="000000"/>
          <w:sz w:val="24"/>
          <w:szCs w:val="24"/>
        </w:rPr>
      </w:pPr>
      <w:r w:rsidRPr="0099693A">
        <w:rPr>
          <w:rFonts w:ascii="Times New Roman" w:eastAsia="Times New Roman" w:hAnsi="Times New Roman" w:cs="Times New Roman"/>
          <w:snapToGrid w:val="0"/>
          <w:color w:val="000000"/>
          <w:sz w:val="24"/>
          <w:szCs w:val="24"/>
        </w:rPr>
        <w:t>I have been detained for the offense of</w:t>
      </w:r>
      <w:r w:rsidR="00ED0166">
        <w:rPr>
          <w:rFonts w:ascii="Times New Roman" w:eastAsia="Times New Roman" w:hAnsi="Times New Roman" w:cs="Times New Roman"/>
          <w:snapToGrid w:val="0"/>
          <w:color w:val="000000"/>
          <w:sz w:val="24"/>
          <w:szCs w:val="24"/>
        </w:rPr>
        <w:t xml:space="preserve"> </w:t>
      </w:r>
      <w:r w:rsidRPr="0099693A">
        <w:rPr>
          <w:rFonts w:ascii="Times New Roman" w:eastAsia="Times New Roman" w:hAnsi="Times New Roman" w:cs="Times New Roman"/>
          <w:b/>
          <w:snapToGrid w:val="0"/>
          <w:color w:val="000000"/>
          <w:sz w:val="24"/>
          <w:szCs w:val="24"/>
        </w:rPr>
        <w:t>Possession of Marijuana</w:t>
      </w:r>
      <w:r w:rsidR="00ED0166">
        <w:rPr>
          <w:rFonts w:ascii="Times New Roman" w:eastAsia="Times New Roman" w:hAnsi="Times New Roman" w:cs="Times New Roman"/>
          <w:b/>
          <w:snapToGrid w:val="0"/>
          <w:color w:val="000000"/>
          <w:sz w:val="24"/>
          <w:szCs w:val="24"/>
        </w:rPr>
        <w:t>,</w:t>
      </w:r>
      <w:r w:rsidRPr="0099693A">
        <w:rPr>
          <w:rFonts w:ascii="Times New Roman" w:eastAsia="Times New Roman" w:hAnsi="Times New Roman" w:cs="Times New Roman"/>
          <w:snapToGrid w:val="0"/>
          <w:color w:val="000000"/>
          <w:sz w:val="24"/>
          <w:szCs w:val="24"/>
        </w:rPr>
        <w:t xml:space="preserve"> a </w:t>
      </w:r>
      <w:r w:rsidR="00ED0166">
        <w:rPr>
          <w:rFonts w:ascii="Times New Roman" w:eastAsia="Times New Roman" w:hAnsi="Times New Roman" w:cs="Times New Roman"/>
          <w:snapToGrid w:val="0"/>
          <w:color w:val="000000"/>
          <w:sz w:val="24"/>
          <w:szCs w:val="24"/>
        </w:rPr>
        <w:t xml:space="preserve">Class A or B </w:t>
      </w:r>
      <w:r w:rsidR="00196BE9" w:rsidRPr="00F7220E">
        <w:rPr>
          <w:rFonts w:ascii="Times New Roman" w:eastAsia="Times New Roman" w:hAnsi="Times New Roman" w:cs="Times New Roman"/>
          <w:snapToGrid w:val="0"/>
          <w:color w:val="000000"/>
          <w:sz w:val="24"/>
          <w:szCs w:val="24"/>
        </w:rPr>
        <w:t>M</w:t>
      </w:r>
      <w:r w:rsidRPr="00F7220E">
        <w:rPr>
          <w:rFonts w:ascii="Times New Roman" w:eastAsia="Times New Roman" w:hAnsi="Times New Roman" w:cs="Times New Roman"/>
          <w:snapToGrid w:val="0"/>
          <w:color w:val="000000"/>
          <w:sz w:val="24"/>
          <w:szCs w:val="24"/>
        </w:rPr>
        <w:t>isdemeanor offense punishable by a fine of up to $</w:t>
      </w:r>
      <w:r w:rsidR="0060169A" w:rsidRPr="00F7220E">
        <w:rPr>
          <w:rFonts w:ascii="Times New Roman" w:eastAsia="Times New Roman" w:hAnsi="Times New Roman" w:cs="Times New Roman"/>
          <w:snapToGrid w:val="0"/>
          <w:color w:val="000000"/>
          <w:sz w:val="24"/>
          <w:szCs w:val="24"/>
        </w:rPr>
        <w:t>4,</w:t>
      </w:r>
      <w:r w:rsidRPr="00F7220E">
        <w:rPr>
          <w:rFonts w:ascii="Times New Roman" w:eastAsia="Times New Roman" w:hAnsi="Times New Roman" w:cs="Times New Roman"/>
          <w:snapToGrid w:val="0"/>
          <w:color w:val="000000"/>
          <w:sz w:val="24"/>
          <w:szCs w:val="24"/>
        </w:rPr>
        <w:t xml:space="preserve">000 and /or up to </w:t>
      </w:r>
      <w:r w:rsidR="0060169A" w:rsidRPr="00F7220E">
        <w:rPr>
          <w:rFonts w:ascii="Times New Roman" w:eastAsia="Times New Roman" w:hAnsi="Times New Roman" w:cs="Times New Roman"/>
          <w:snapToGrid w:val="0"/>
          <w:color w:val="000000"/>
          <w:sz w:val="24"/>
          <w:szCs w:val="24"/>
        </w:rPr>
        <w:t>one-year in jail</w:t>
      </w:r>
      <w:r w:rsidR="00ED0166">
        <w:rPr>
          <w:rFonts w:ascii="Times New Roman" w:eastAsia="Times New Roman" w:hAnsi="Times New Roman" w:cs="Times New Roman"/>
          <w:snapToGrid w:val="0"/>
          <w:color w:val="000000"/>
          <w:sz w:val="24"/>
          <w:szCs w:val="24"/>
        </w:rPr>
        <w:t>.</w:t>
      </w:r>
      <w:r w:rsidR="002C3548">
        <w:rPr>
          <w:rFonts w:ascii="Times New Roman" w:eastAsia="Times New Roman" w:hAnsi="Times New Roman" w:cs="Times New Roman"/>
          <w:snapToGrid w:val="0"/>
          <w:color w:val="000000"/>
          <w:sz w:val="24"/>
          <w:szCs w:val="24"/>
        </w:rPr>
        <w:t xml:space="preserve">  </w:t>
      </w:r>
      <w:r w:rsidR="0060169A" w:rsidRPr="0099693A">
        <w:rPr>
          <w:rFonts w:ascii="Times New Roman" w:eastAsia="Times New Roman" w:hAnsi="Times New Roman" w:cs="Times New Roman"/>
          <w:snapToGrid w:val="0"/>
          <w:color w:val="000000"/>
          <w:sz w:val="24"/>
          <w:szCs w:val="24"/>
        </w:rPr>
        <w:t xml:space="preserve">I understand that </w:t>
      </w:r>
      <w:r w:rsidRPr="0099693A">
        <w:rPr>
          <w:rFonts w:ascii="Times New Roman" w:eastAsia="Times New Roman" w:hAnsi="Times New Roman" w:cs="Times New Roman"/>
          <w:snapToGrid w:val="0"/>
          <w:color w:val="000000"/>
          <w:sz w:val="24"/>
          <w:szCs w:val="24"/>
        </w:rPr>
        <w:t xml:space="preserve">I am being offered the </w:t>
      </w:r>
      <w:r w:rsidR="00E60B1E">
        <w:rPr>
          <w:rFonts w:ascii="Times New Roman" w:eastAsia="Times New Roman" w:hAnsi="Times New Roman" w:cs="Times New Roman"/>
          <w:snapToGrid w:val="0"/>
          <w:color w:val="000000"/>
          <w:sz w:val="24"/>
          <w:szCs w:val="24"/>
        </w:rPr>
        <w:t>opportunity</w:t>
      </w:r>
      <w:r w:rsidRPr="0099693A">
        <w:rPr>
          <w:rFonts w:ascii="Times New Roman" w:eastAsia="Times New Roman" w:hAnsi="Times New Roman" w:cs="Times New Roman"/>
          <w:snapToGrid w:val="0"/>
          <w:color w:val="000000"/>
          <w:sz w:val="24"/>
          <w:szCs w:val="24"/>
        </w:rPr>
        <w:t xml:space="preserve"> to participate in the </w:t>
      </w:r>
      <w:r w:rsidR="00742F3D">
        <w:rPr>
          <w:rFonts w:ascii="Times New Roman" w:eastAsia="Times New Roman" w:hAnsi="Times New Roman" w:cs="Times New Roman"/>
          <w:snapToGrid w:val="0"/>
          <w:color w:val="000000"/>
          <w:sz w:val="24"/>
          <w:szCs w:val="24"/>
        </w:rPr>
        <w:t>MMDP</w:t>
      </w:r>
      <w:r w:rsidRPr="0099693A">
        <w:rPr>
          <w:rFonts w:ascii="Times New Roman" w:eastAsia="Times New Roman" w:hAnsi="Times New Roman" w:cs="Times New Roman"/>
          <w:snapToGrid w:val="0"/>
          <w:color w:val="000000"/>
          <w:sz w:val="24"/>
          <w:szCs w:val="24"/>
        </w:rPr>
        <w:t xml:space="preserve">, which provides an alternative to </w:t>
      </w:r>
      <w:r w:rsidR="00097D95">
        <w:rPr>
          <w:rFonts w:ascii="Times New Roman" w:eastAsia="Times New Roman" w:hAnsi="Times New Roman" w:cs="Times New Roman"/>
          <w:snapToGrid w:val="0"/>
          <w:color w:val="000000"/>
          <w:sz w:val="24"/>
          <w:szCs w:val="24"/>
        </w:rPr>
        <w:t>traditional arrest and charging</w:t>
      </w:r>
      <w:r w:rsidRPr="0099693A">
        <w:rPr>
          <w:rFonts w:ascii="Times New Roman" w:eastAsia="Times New Roman" w:hAnsi="Times New Roman" w:cs="Times New Roman"/>
          <w:snapToGrid w:val="0"/>
          <w:color w:val="000000"/>
          <w:sz w:val="24"/>
          <w:szCs w:val="24"/>
        </w:rPr>
        <w:t>.</w:t>
      </w:r>
      <w:r w:rsidR="002C3548">
        <w:rPr>
          <w:rFonts w:ascii="Times New Roman" w:eastAsia="Times New Roman" w:hAnsi="Times New Roman" w:cs="Times New Roman"/>
          <w:snapToGrid w:val="0"/>
          <w:color w:val="000000"/>
          <w:sz w:val="24"/>
          <w:szCs w:val="24"/>
        </w:rPr>
        <w:t xml:space="preserve">  </w:t>
      </w:r>
    </w:p>
    <w:p w:rsidR="00ED0166" w:rsidRPr="0099693A" w:rsidRDefault="00ED0166" w:rsidP="002A16ED">
      <w:pPr>
        <w:spacing w:after="0" w:line="240" w:lineRule="auto"/>
        <w:contextualSpacing/>
        <w:jc w:val="both"/>
        <w:rPr>
          <w:rFonts w:ascii="Times New Roman" w:eastAsia="Times New Roman" w:hAnsi="Times New Roman" w:cs="Times New Roman"/>
          <w:snapToGrid w:val="0"/>
          <w:color w:val="000000"/>
          <w:sz w:val="24"/>
          <w:szCs w:val="24"/>
        </w:rPr>
      </w:pPr>
    </w:p>
    <w:p w:rsidR="0060169A" w:rsidRPr="0099693A" w:rsidRDefault="002A16ED" w:rsidP="002A16ED">
      <w:pPr>
        <w:spacing w:after="180" w:line="240" w:lineRule="auto"/>
        <w:jc w:val="both"/>
        <w:rPr>
          <w:rFonts w:ascii="Times New Roman" w:eastAsia="Times New Roman" w:hAnsi="Times New Roman" w:cs="Times New Roman"/>
          <w:snapToGrid w:val="0"/>
          <w:color w:val="000000"/>
          <w:sz w:val="24"/>
          <w:szCs w:val="24"/>
        </w:rPr>
      </w:pPr>
      <w:r w:rsidRPr="0099693A">
        <w:rPr>
          <w:rFonts w:ascii="Times New Roman" w:eastAsia="Times New Roman" w:hAnsi="Times New Roman" w:cs="Times New Roman"/>
          <w:snapToGrid w:val="0"/>
          <w:color w:val="000000"/>
          <w:sz w:val="24"/>
          <w:szCs w:val="24"/>
        </w:rPr>
        <w:t xml:space="preserve">I understand that if I agree to participate in this </w:t>
      </w:r>
      <w:r w:rsidR="00ED0166">
        <w:rPr>
          <w:rFonts w:ascii="Times New Roman" w:eastAsia="Times New Roman" w:hAnsi="Times New Roman" w:cs="Times New Roman"/>
          <w:snapToGrid w:val="0"/>
          <w:color w:val="000000"/>
          <w:sz w:val="24"/>
          <w:szCs w:val="24"/>
        </w:rPr>
        <w:t>9</w:t>
      </w:r>
      <w:r w:rsidRPr="0099693A">
        <w:rPr>
          <w:rFonts w:ascii="Times New Roman" w:eastAsia="Times New Roman" w:hAnsi="Times New Roman" w:cs="Times New Roman"/>
          <w:snapToGrid w:val="0"/>
          <w:color w:val="000000"/>
          <w:sz w:val="24"/>
          <w:szCs w:val="24"/>
        </w:rPr>
        <w:t>0</w:t>
      </w:r>
      <w:r w:rsidR="00097D95">
        <w:rPr>
          <w:rFonts w:ascii="Times New Roman" w:eastAsia="Times New Roman" w:hAnsi="Times New Roman" w:cs="Times New Roman"/>
          <w:snapToGrid w:val="0"/>
          <w:color w:val="000000"/>
          <w:sz w:val="24"/>
          <w:szCs w:val="24"/>
        </w:rPr>
        <w:t>-</w:t>
      </w:r>
      <w:r w:rsidRPr="0099693A">
        <w:rPr>
          <w:rFonts w:ascii="Times New Roman" w:eastAsia="Times New Roman" w:hAnsi="Times New Roman" w:cs="Times New Roman"/>
          <w:snapToGrid w:val="0"/>
          <w:color w:val="000000"/>
          <w:sz w:val="24"/>
          <w:szCs w:val="24"/>
        </w:rPr>
        <w:t>day program and successfully complete it, my record will remain clear of any arrest or charge for the above-referenced offense.</w:t>
      </w:r>
      <w:r w:rsidR="002C3548">
        <w:rPr>
          <w:rFonts w:ascii="Times New Roman" w:eastAsia="Times New Roman" w:hAnsi="Times New Roman" w:cs="Times New Roman"/>
          <w:snapToGrid w:val="0"/>
          <w:color w:val="000000"/>
          <w:sz w:val="24"/>
          <w:szCs w:val="24"/>
        </w:rPr>
        <w:t xml:space="preserve"> </w:t>
      </w:r>
      <w:r w:rsidR="00442007">
        <w:rPr>
          <w:rFonts w:ascii="Times New Roman" w:eastAsia="Times New Roman" w:hAnsi="Times New Roman" w:cs="Times New Roman"/>
          <w:snapToGrid w:val="0"/>
          <w:color w:val="000000"/>
          <w:sz w:val="24"/>
          <w:szCs w:val="24"/>
        </w:rPr>
        <w:t>I</w:t>
      </w:r>
      <w:r w:rsidRPr="0099693A">
        <w:rPr>
          <w:rFonts w:ascii="Times New Roman" w:eastAsia="Times New Roman" w:hAnsi="Times New Roman" w:cs="Times New Roman"/>
          <w:snapToGrid w:val="0"/>
          <w:color w:val="000000"/>
          <w:sz w:val="24"/>
          <w:szCs w:val="24"/>
        </w:rPr>
        <w:t xml:space="preserve"> agree to </w:t>
      </w:r>
      <w:r w:rsidRPr="000F3181">
        <w:rPr>
          <w:rFonts w:ascii="Times New Roman" w:eastAsia="Times New Roman" w:hAnsi="Times New Roman" w:cs="Times New Roman"/>
          <w:snapToGrid w:val="0"/>
          <w:color w:val="000000"/>
          <w:sz w:val="24"/>
          <w:szCs w:val="24"/>
        </w:rPr>
        <w:t xml:space="preserve">complete </w:t>
      </w:r>
      <w:r w:rsidR="00442007">
        <w:rPr>
          <w:rFonts w:ascii="Times New Roman" w:eastAsia="Times New Roman" w:hAnsi="Times New Roman" w:cs="Times New Roman"/>
          <w:snapToGrid w:val="0"/>
          <w:color w:val="000000"/>
          <w:sz w:val="24"/>
          <w:szCs w:val="24"/>
        </w:rPr>
        <w:t>the 4-hour “Cognitive Decision Making” class</w:t>
      </w:r>
      <w:r w:rsidRPr="000F3181">
        <w:rPr>
          <w:rFonts w:ascii="Times New Roman" w:eastAsia="Times New Roman" w:hAnsi="Times New Roman" w:cs="Times New Roman"/>
          <w:snapToGrid w:val="0"/>
          <w:color w:val="000000"/>
          <w:sz w:val="24"/>
          <w:szCs w:val="24"/>
        </w:rPr>
        <w:t xml:space="preserve"> within </w:t>
      </w:r>
      <w:r w:rsidR="00ED0166">
        <w:rPr>
          <w:rFonts w:ascii="Times New Roman" w:eastAsia="Times New Roman" w:hAnsi="Times New Roman" w:cs="Times New Roman"/>
          <w:snapToGrid w:val="0"/>
          <w:color w:val="000000"/>
          <w:sz w:val="24"/>
          <w:szCs w:val="24"/>
        </w:rPr>
        <w:t>9</w:t>
      </w:r>
      <w:r w:rsidRPr="000F3181">
        <w:rPr>
          <w:rFonts w:ascii="Times New Roman" w:eastAsia="Times New Roman" w:hAnsi="Times New Roman" w:cs="Times New Roman"/>
          <w:snapToGrid w:val="0"/>
          <w:color w:val="000000"/>
          <w:sz w:val="24"/>
          <w:szCs w:val="24"/>
        </w:rPr>
        <w:t xml:space="preserve">0 </w:t>
      </w:r>
      <w:r w:rsidR="00885383" w:rsidRPr="000F3181">
        <w:rPr>
          <w:rFonts w:ascii="Times New Roman" w:eastAsia="Times New Roman" w:hAnsi="Times New Roman" w:cs="Times New Roman"/>
          <w:snapToGrid w:val="0"/>
          <w:color w:val="000000"/>
          <w:sz w:val="24"/>
          <w:szCs w:val="24"/>
        </w:rPr>
        <w:t xml:space="preserve">calendar </w:t>
      </w:r>
      <w:r w:rsidRPr="000F3181">
        <w:rPr>
          <w:rFonts w:ascii="Times New Roman" w:eastAsia="Times New Roman" w:hAnsi="Times New Roman" w:cs="Times New Roman"/>
          <w:snapToGrid w:val="0"/>
          <w:color w:val="000000"/>
          <w:sz w:val="24"/>
          <w:szCs w:val="24"/>
        </w:rPr>
        <w:t>days</w:t>
      </w:r>
      <w:r w:rsidRPr="0099693A">
        <w:rPr>
          <w:rFonts w:ascii="Times New Roman" w:eastAsia="Times New Roman" w:hAnsi="Times New Roman" w:cs="Times New Roman"/>
          <w:snapToGrid w:val="0"/>
          <w:color w:val="000000"/>
          <w:sz w:val="24"/>
          <w:szCs w:val="24"/>
        </w:rPr>
        <w:t xml:space="preserve"> following </w:t>
      </w:r>
      <w:r w:rsidR="00442007">
        <w:rPr>
          <w:rFonts w:ascii="Times New Roman" w:eastAsia="Times New Roman" w:hAnsi="Times New Roman" w:cs="Times New Roman"/>
          <w:snapToGrid w:val="0"/>
          <w:color w:val="000000"/>
          <w:sz w:val="24"/>
          <w:szCs w:val="24"/>
        </w:rPr>
        <w:t>this detention</w:t>
      </w:r>
      <w:r w:rsidR="0060169A" w:rsidRPr="0099693A">
        <w:rPr>
          <w:rFonts w:ascii="Times New Roman" w:eastAsia="Times New Roman" w:hAnsi="Times New Roman" w:cs="Times New Roman"/>
          <w:snapToGrid w:val="0"/>
          <w:color w:val="000000"/>
          <w:sz w:val="24"/>
          <w:szCs w:val="24"/>
        </w:rPr>
        <w:t xml:space="preserve">. </w:t>
      </w:r>
    </w:p>
    <w:p w:rsidR="003F34D8" w:rsidRDefault="00EA113A" w:rsidP="00F56F0C">
      <w:pPr>
        <w:spacing w:after="0" w:line="240" w:lineRule="auto"/>
        <w:jc w:val="both"/>
        <w:rPr>
          <w:color w:val="1F497D"/>
        </w:rPr>
      </w:pPr>
      <w:r>
        <w:rPr>
          <w:rFonts w:ascii="Times New Roman" w:eastAsia="Times New Roman" w:hAnsi="Times New Roman" w:cs="Times New Roman"/>
          <w:snapToGrid w:val="0"/>
          <w:color w:val="000000"/>
          <w:sz w:val="24"/>
          <w:szCs w:val="24"/>
        </w:rPr>
        <w:t>Go to</w:t>
      </w:r>
      <w:r w:rsidR="0060169A" w:rsidRPr="006001CC">
        <w:rPr>
          <w:rFonts w:ascii="Times New Roman" w:eastAsia="Times New Roman" w:hAnsi="Times New Roman" w:cs="Times New Roman"/>
          <w:snapToGrid w:val="0"/>
          <w:color w:val="000000"/>
          <w:sz w:val="24"/>
          <w:szCs w:val="24"/>
        </w:rPr>
        <w:t xml:space="preserve"> the </w:t>
      </w:r>
      <w:r w:rsidR="0060169A" w:rsidRPr="00EA113A">
        <w:rPr>
          <w:rFonts w:ascii="Times New Roman" w:eastAsia="Times New Roman" w:hAnsi="Times New Roman" w:cs="Times New Roman"/>
          <w:b/>
          <w:caps/>
          <w:snapToGrid w:val="0"/>
          <w:color w:val="000000"/>
          <w:sz w:val="24"/>
          <w:szCs w:val="24"/>
        </w:rPr>
        <w:t xml:space="preserve">Harris County </w:t>
      </w:r>
      <w:r w:rsidR="003846B8" w:rsidRPr="00EA113A">
        <w:rPr>
          <w:rFonts w:ascii="Times New Roman" w:eastAsia="Times New Roman" w:hAnsi="Times New Roman" w:cs="Times New Roman"/>
          <w:b/>
          <w:caps/>
          <w:snapToGrid w:val="0"/>
          <w:color w:val="000000"/>
          <w:sz w:val="24"/>
          <w:szCs w:val="24"/>
        </w:rPr>
        <w:t>WEBSITE:</w:t>
      </w:r>
      <w:r>
        <w:rPr>
          <w:color w:val="1F497D"/>
        </w:rPr>
        <w:t xml:space="preserve"> </w:t>
      </w:r>
      <w:hyperlink r:id="rId13" w:history="1">
        <w:r w:rsidRPr="00EA113A">
          <w:rPr>
            <w:rStyle w:val="Hyperlink"/>
            <w:sz w:val="36"/>
            <w:szCs w:val="36"/>
          </w:rPr>
          <w:t>www.go2gov.net/go/mmdp</w:t>
        </w:r>
      </w:hyperlink>
      <w:r>
        <w:t xml:space="preserve"> </w:t>
      </w:r>
      <w:r>
        <w:rPr>
          <w:sz w:val="24"/>
          <w:szCs w:val="24"/>
        </w:rPr>
        <w:t>to select a</w:t>
      </w:r>
      <w:r w:rsidR="0060169A" w:rsidRPr="006001CC">
        <w:rPr>
          <w:rFonts w:ascii="Times New Roman" w:eastAsia="Times New Roman" w:hAnsi="Times New Roman" w:cs="Times New Roman"/>
          <w:snapToGrid w:val="0"/>
          <w:color w:val="000000"/>
          <w:sz w:val="24"/>
          <w:szCs w:val="24"/>
        </w:rPr>
        <w:t xml:space="preserve"> date and time</w:t>
      </w:r>
      <w:r>
        <w:rPr>
          <w:rFonts w:ascii="Times New Roman" w:eastAsia="Times New Roman" w:hAnsi="Times New Roman" w:cs="Times New Roman"/>
          <w:snapToGrid w:val="0"/>
          <w:color w:val="000000"/>
          <w:sz w:val="24"/>
          <w:szCs w:val="24"/>
        </w:rPr>
        <w:t xml:space="preserve"> to sign up</w:t>
      </w:r>
      <w:r w:rsidR="0060169A" w:rsidRPr="006001CC">
        <w:rPr>
          <w:rFonts w:ascii="Times New Roman" w:eastAsia="Times New Roman" w:hAnsi="Times New Roman" w:cs="Times New Roman"/>
          <w:snapToGrid w:val="0"/>
          <w:color w:val="000000"/>
          <w:sz w:val="24"/>
          <w:szCs w:val="24"/>
        </w:rPr>
        <w:t xml:space="preserve"> for</w:t>
      </w:r>
      <w:r w:rsidR="006E0FD4" w:rsidRPr="006001CC">
        <w:rPr>
          <w:rFonts w:ascii="Times New Roman" w:eastAsia="Times New Roman" w:hAnsi="Times New Roman" w:cs="Times New Roman"/>
          <w:snapToGrid w:val="0"/>
          <w:color w:val="000000"/>
          <w:sz w:val="24"/>
          <w:szCs w:val="24"/>
        </w:rPr>
        <w:t xml:space="preserve"> the 4-hour</w:t>
      </w:r>
      <w:r w:rsidR="006A57D9">
        <w:rPr>
          <w:rFonts w:ascii="Times New Roman" w:eastAsia="Times New Roman" w:hAnsi="Times New Roman" w:cs="Times New Roman"/>
          <w:snapToGrid w:val="0"/>
          <w:color w:val="000000"/>
          <w:sz w:val="24"/>
          <w:szCs w:val="24"/>
        </w:rPr>
        <w:t xml:space="preserve"> “Cognitive Decision Making” class.  The cost is</w:t>
      </w:r>
      <w:r w:rsidR="0060169A" w:rsidRPr="006001CC">
        <w:rPr>
          <w:rFonts w:ascii="Times New Roman" w:eastAsia="Times New Roman" w:hAnsi="Times New Roman" w:cs="Times New Roman"/>
          <w:snapToGrid w:val="0"/>
          <w:color w:val="000000"/>
          <w:sz w:val="24"/>
          <w:szCs w:val="24"/>
        </w:rPr>
        <w:t xml:space="preserve"> </w:t>
      </w:r>
      <w:r w:rsidR="00FE07BE" w:rsidRPr="006001CC">
        <w:rPr>
          <w:rFonts w:ascii="Times New Roman" w:eastAsia="Times New Roman" w:hAnsi="Times New Roman" w:cs="Times New Roman"/>
          <w:snapToGrid w:val="0"/>
          <w:color w:val="000000"/>
          <w:sz w:val="24"/>
          <w:szCs w:val="24"/>
        </w:rPr>
        <w:t>$1</w:t>
      </w:r>
      <w:r w:rsidR="005C573F" w:rsidRPr="006001CC">
        <w:rPr>
          <w:rFonts w:ascii="Times New Roman" w:eastAsia="Times New Roman" w:hAnsi="Times New Roman" w:cs="Times New Roman"/>
          <w:snapToGrid w:val="0"/>
          <w:color w:val="000000"/>
          <w:sz w:val="24"/>
          <w:szCs w:val="24"/>
        </w:rPr>
        <w:t>5</w:t>
      </w:r>
      <w:r w:rsidR="00FE07BE" w:rsidRPr="006001CC">
        <w:rPr>
          <w:rFonts w:ascii="Times New Roman" w:eastAsia="Times New Roman" w:hAnsi="Times New Roman" w:cs="Times New Roman"/>
          <w:snapToGrid w:val="0"/>
          <w:color w:val="000000"/>
          <w:sz w:val="24"/>
          <w:szCs w:val="24"/>
        </w:rPr>
        <w:t xml:space="preserve">0 </w:t>
      </w:r>
      <w:r w:rsidR="006A57D9">
        <w:rPr>
          <w:rFonts w:ascii="Times New Roman" w:eastAsia="Times New Roman" w:hAnsi="Times New Roman" w:cs="Times New Roman"/>
          <w:snapToGrid w:val="0"/>
          <w:color w:val="000000"/>
          <w:sz w:val="24"/>
          <w:szCs w:val="24"/>
        </w:rPr>
        <w:t>and must</w:t>
      </w:r>
      <w:r w:rsidR="001C7F52" w:rsidRPr="006001CC">
        <w:rPr>
          <w:rFonts w:ascii="Times New Roman" w:eastAsia="Times New Roman" w:hAnsi="Times New Roman" w:cs="Times New Roman"/>
          <w:snapToGrid w:val="0"/>
          <w:color w:val="000000"/>
          <w:sz w:val="24"/>
          <w:szCs w:val="24"/>
        </w:rPr>
        <w:t xml:space="preserve"> taken in person</w:t>
      </w:r>
      <w:r w:rsidR="006A57D9">
        <w:rPr>
          <w:rFonts w:ascii="Times New Roman" w:eastAsia="Times New Roman" w:hAnsi="Times New Roman" w:cs="Times New Roman"/>
          <w:snapToGrid w:val="0"/>
          <w:color w:val="000000"/>
          <w:sz w:val="24"/>
          <w:szCs w:val="24"/>
        </w:rPr>
        <w:t>.</w:t>
      </w:r>
      <w:r w:rsidR="001C7F52" w:rsidRPr="006001CC">
        <w:rPr>
          <w:rFonts w:ascii="Times New Roman" w:eastAsia="Times New Roman" w:hAnsi="Times New Roman" w:cs="Times New Roman"/>
          <w:snapToGrid w:val="0"/>
          <w:color w:val="000000"/>
          <w:sz w:val="24"/>
          <w:szCs w:val="24"/>
        </w:rPr>
        <w:t xml:space="preserve"> </w:t>
      </w:r>
      <w:r w:rsidR="006A57D9">
        <w:rPr>
          <w:rFonts w:ascii="Times New Roman" w:eastAsia="Times New Roman" w:hAnsi="Times New Roman" w:cs="Times New Roman"/>
          <w:snapToGrid w:val="0"/>
          <w:color w:val="000000"/>
          <w:sz w:val="24"/>
          <w:szCs w:val="24"/>
        </w:rPr>
        <w:t xml:space="preserve">If you are indigent, and cannot pay, contact </w:t>
      </w:r>
      <w:r w:rsidR="003F34D8">
        <w:rPr>
          <w:rFonts w:ascii="Times New Roman" w:eastAsia="Times New Roman" w:hAnsi="Times New Roman" w:cs="Times New Roman"/>
          <w:snapToGrid w:val="0"/>
          <w:color w:val="000000"/>
          <w:sz w:val="24"/>
          <w:szCs w:val="24"/>
        </w:rPr>
        <w:t xml:space="preserve">the </w:t>
      </w:r>
      <w:r w:rsidR="002A16ED" w:rsidRPr="006001CC">
        <w:rPr>
          <w:rFonts w:ascii="Times New Roman" w:eastAsia="Times New Roman" w:hAnsi="Times New Roman" w:cs="Times New Roman"/>
          <w:snapToGrid w:val="0"/>
          <w:color w:val="000000"/>
          <w:sz w:val="24"/>
          <w:szCs w:val="24"/>
        </w:rPr>
        <w:t xml:space="preserve">Harris County </w:t>
      </w:r>
      <w:r w:rsidR="0060169A" w:rsidRPr="006001CC">
        <w:rPr>
          <w:rFonts w:ascii="Times New Roman" w:eastAsia="Times New Roman" w:hAnsi="Times New Roman" w:cs="Times New Roman"/>
          <w:snapToGrid w:val="0"/>
          <w:color w:val="000000"/>
          <w:sz w:val="24"/>
          <w:szCs w:val="24"/>
        </w:rPr>
        <w:t>Community</w:t>
      </w:r>
      <w:r w:rsidR="006A57D9">
        <w:rPr>
          <w:rFonts w:ascii="Times New Roman" w:eastAsia="Times New Roman" w:hAnsi="Times New Roman" w:cs="Times New Roman"/>
          <w:snapToGrid w:val="0"/>
          <w:color w:val="000000"/>
          <w:sz w:val="24"/>
          <w:szCs w:val="24"/>
        </w:rPr>
        <w:t xml:space="preserve"> Corrections &amp;</w:t>
      </w:r>
      <w:r w:rsidR="0060169A" w:rsidRPr="006001CC">
        <w:rPr>
          <w:rFonts w:ascii="Times New Roman" w:eastAsia="Times New Roman" w:hAnsi="Times New Roman" w:cs="Times New Roman"/>
          <w:snapToGrid w:val="0"/>
          <w:color w:val="000000"/>
          <w:sz w:val="24"/>
          <w:szCs w:val="24"/>
        </w:rPr>
        <w:t xml:space="preserve"> Supervision</w:t>
      </w:r>
      <w:r w:rsidR="006A57D9">
        <w:rPr>
          <w:rFonts w:ascii="Times New Roman" w:eastAsia="Times New Roman" w:hAnsi="Times New Roman" w:cs="Times New Roman"/>
          <w:snapToGrid w:val="0"/>
          <w:color w:val="000000"/>
          <w:sz w:val="24"/>
          <w:szCs w:val="24"/>
        </w:rPr>
        <w:t xml:space="preserve"> Dept.</w:t>
      </w:r>
      <w:r w:rsidR="002A16ED" w:rsidRPr="006001CC">
        <w:rPr>
          <w:rFonts w:ascii="Times New Roman" w:eastAsia="Times New Roman" w:hAnsi="Times New Roman" w:cs="Times New Roman"/>
          <w:snapToGrid w:val="0"/>
          <w:color w:val="000000"/>
          <w:sz w:val="24"/>
          <w:szCs w:val="24"/>
        </w:rPr>
        <w:t xml:space="preserve"> </w:t>
      </w:r>
      <w:r w:rsidR="006E0FD4" w:rsidRPr="006001CC">
        <w:rPr>
          <w:rFonts w:ascii="Times New Roman" w:eastAsia="Times New Roman" w:hAnsi="Times New Roman" w:cs="Times New Roman"/>
          <w:snapToGrid w:val="0"/>
          <w:color w:val="000000"/>
          <w:sz w:val="24"/>
          <w:szCs w:val="24"/>
        </w:rPr>
        <w:t>at</w:t>
      </w:r>
      <w:r w:rsidR="002A16ED" w:rsidRPr="006001CC">
        <w:rPr>
          <w:rFonts w:ascii="Times New Roman" w:eastAsia="Times New Roman" w:hAnsi="Times New Roman" w:cs="Times New Roman"/>
          <w:snapToGrid w:val="0"/>
          <w:color w:val="000000"/>
          <w:sz w:val="24"/>
          <w:szCs w:val="24"/>
        </w:rPr>
        <w:t xml:space="preserve"> </w:t>
      </w:r>
      <w:r w:rsidR="003F34D8" w:rsidRPr="003F34D8">
        <w:rPr>
          <w:rFonts w:ascii="Times New Roman" w:eastAsia="Times New Roman" w:hAnsi="Times New Roman" w:cs="Times New Roman"/>
          <w:snapToGrid w:val="0"/>
          <w:color w:val="000000" w:themeColor="text1"/>
          <w:sz w:val="24"/>
          <w:szCs w:val="24"/>
        </w:rPr>
        <w:t>(</w:t>
      </w:r>
      <w:r w:rsidR="003F34D8" w:rsidRPr="003F34D8">
        <w:rPr>
          <w:rFonts w:ascii="Times New Roman" w:hAnsi="Times New Roman" w:cs="Times New Roman"/>
          <w:color w:val="000000" w:themeColor="text1"/>
          <w:sz w:val="24"/>
          <w:szCs w:val="24"/>
        </w:rPr>
        <w:t>713</w:t>
      </w:r>
      <w:r w:rsidR="003F34D8" w:rsidRPr="003F34D8">
        <w:rPr>
          <w:rFonts w:ascii="Times New Roman" w:hAnsi="Times New Roman" w:cs="Times New Roman"/>
          <w:color w:val="000000" w:themeColor="text1"/>
          <w:sz w:val="24"/>
          <w:szCs w:val="24"/>
        </w:rPr>
        <w:t xml:space="preserve">) </w:t>
      </w:r>
      <w:r w:rsidR="003F34D8" w:rsidRPr="003F34D8">
        <w:rPr>
          <w:rFonts w:ascii="Times New Roman" w:hAnsi="Times New Roman" w:cs="Times New Roman"/>
          <w:color w:val="000000" w:themeColor="text1"/>
          <w:sz w:val="24"/>
          <w:szCs w:val="24"/>
        </w:rPr>
        <w:t xml:space="preserve">274-8444 – </w:t>
      </w:r>
      <w:r w:rsidR="003F34D8">
        <w:rPr>
          <w:rFonts w:ascii="Times New Roman" w:hAnsi="Times New Roman" w:cs="Times New Roman"/>
          <w:color w:val="000000" w:themeColor="text1"/>
          <w:sz w:val="24"/>
          <w:szCs w:val="24"/>
        </w:rPr>
        <w:t>a</w:t>
      </w:r>
      <w:r w:rsidR="003F34D8" w:rsidRPr="003F34D8">
        <w:rPr>
          <w:rFonts w:ascii="Times New Roman" w:hAnsi="Times New Roman" w:cs="Times New Roman"/>
          <w:color w:val="000000" w:themeColor="text1"/>
          <w:sz w:val="24"/>
          <w:szCs w:val="24"/>
        </w:rPr>
        <w:t xml:space="preserve">sk to </w:t>
      </w:r>
      <w:r w:rsidR="003F34D8">
        <w:rPr>
          <w:rFonts w:ascii="Times New Roman" w:hAnsi="Times New Roman" w:cs="Times New Roman"/>
          <w:color w:val="000000" w:themeColor="text1"/>
          <w:sz w:val="24"/>
          <w:szCs w:val="24"/>
        </w:rPr>
        <w:t>s</w:t>
      </w:r>
      <w:r w:rsidR="003F34D8" w:rsidRPr="003F34D8">
        <w:rPr>
          <w:rFonts w:ascii="Times New Roman" w:hAnsi="Times New Roman" w:cs="Times New Roman"/>
          <w:color w:val="000000" w:themeColor="text1"/>
          <w:sz w:val="24"/>
          <w:szCs w:val="24"/>
        </w:rPr>
        <w:t>peak to the Marijuana Diversion Coordinator</w:t>
      </w:r>
      <w:r w:rsidR="003F34D8">
        <w:rPr>
          <w:rFonts w:ascii="Times New Roman" w:hAnsi="Times New Roman" w:cs="Times New Roman"/>
          <w:color w:val="000000" w:themeColor="text1"/>
          <w:sz w:val="24"/>
          <w:szCs w:val="24"/>
        </w:rPr>
        <w:t>. Email questions to:</w:t>
      </w:r>
      <w:r w:rsidR="003F34D8">
        <w:rPr>
          <w:color w:val="1F497D"/>
        </w:rPr>
        <w:t xml:space="preserve"> </w:t>
      </w:r>
      <w:hyperlink r:id="rId14" w:history="1">
        <w:r w:rsidR="003F34D8" w:rsidRPr="00E83000">
          <w:rPr>
            <w:rStyle w:val="Hyperlink"/>
            <w:sz w:val="28"/>
            <w:szCs w:val="28"/>
          </w:rPr>
          <w:t>Marijuanadiversionprogram@csc.hctx.net</w:t>
        </w:r>
      </w:hyperlink>
    </w:p>
    <w:p w:rsidR="002A16ED" w:rsidRDefault="002A16ED" w:rsidP="00F56F0C">
      <w:pPr>
        <w:tabs>
          <w:tab w:val="left" w:pos="1080"/>
        </w:tabs>
        <w:spacing w:after="0" w:line="240" w:lineRule="auto"/>
        <w:jc w:val="both"/>
        <w:rPr>
          <w:rFonts w:ascii="Times New Roman" w:eastAsia="Times New Roman" w:hAnsi="Times New Roman" w:cs="Times New Roman"/>
          <w:snapToGrid w:val="0"/>
          <w:color w:val="000000"/>
          <w:sz w:val="24"/>
          <w:szCs w:val="24"/>
        </w:rPr>
      </w:pPr>
      <w:r w:rsidRPr="006001CC">
        <w:rPr>
          <w:rFonts w:ascii="Times New Roman" w:eastAsia="Times New Roman" w:hAnsi="Times New Roman" w:cs="Times New Roman"/>
          <w:snapToGrid w:val="0"/>
          <w:color w:val="000000"/>
          <w:sz w:val="24"/>
          <w:szCs w:val="24"/>
        </w:rPr>
        <w:t>Monday-Friday</w:t>
      </w:r>
      <w:r w:rsidR="006A57D9">
        <w:rPr>
          <w:rFonts w:ascii="Times New Roman" w:eastAsia="Times New Roman" w:hAnsi="Times New Roman" w:cs="Times New Roman"/>
          <w:snapToGrid w:val="0"/>
          <w:color w:val="000000"/>
          <w:sz w:val="24"/>
          <w:szCs w:val="24"/>
        </w:rPr>
        <w:t xml:space="preserve"> </w:t>
      </w:r>
      <w:r w:rsidR="00F56F0C">
        <w:rPr>
          <w:rFonts w:ascii="Times New Roman" w:eastAsia="Times New Roman" w:hAnsi="Times New Roman" w:cs="Times New Roman"/>
          <w:snapToGrid w:val="0"/>
          <w:color w:val="000000"/>
          <w:sz w:val="24"/>
          <w:szCs w:val="24"/>
        </w:rPr>
        <w:t xml:space="preserve">8am-4pm </w:t>
      </w:r>
      <w:r w:rsidR="006A57D9">
        <w:rPr>
          <w:rFonts w:ascii="Times New Roman" w:eastAsia="Times New Roman" w:hAnsi="Times New Roman" w:cs="Times New Roman"/>
          <w:snapToGrid w:val="0"/>
          <w:color w:val="000000"/>
          <w:sz w:val="24"/>
          <w:szCs w:val="24"/>
        </w:rPr>
        <w:t xml:space="preserve">to make individual arrangements for completion of the </w:t>
      </w:r>
      <w:r w:rsidR="002C3548">
        <w:rPr>
          <w:rFonts w:ascii="Times New Roman" w:eastAsia="Times New Roman" w:hAnsi="Times New Roman" w:cs="Times New Roman"/>
          <w:snapToGrid w:val="0"/>
          <w:color w:val="000000"/>
          <w:sz w:val="24"/>
          <w:szCs w:val="24"/>
        </w:rPr>
        <w:t>program</w:t>
      </w:r>
      <w:r w:rsidR="00383C26">
        <w:rPr>
          <w:rFonts w:ascii="Times New Roman" w:eastAsia="Times New Roman" w:hAnsi="Times New Roman" w:cs="Times New Roman"/>
          <w:snapToGrid w:val="0"/>
          <w:color w:val="000000"/>
          <w:sz w:val="24"/>
          <w:szCs w:val="24"/>
        </w:rPr>
        <w:t>.</w:t>
      </w:r>
    </w:p>
    <w:p w:rsidR="00383C26" w:rsidRPr="0099693A" w:rsidRDefault="00383C26" w:rsidP="00383C26">
      <w:pPr>
        <w:tabs>
          <w:tab w:val="left" w:pos="1080"/>
        </w:tabs>
        <w:spacing w:after="0" w:line="240" w:lineRule="auto"/>
        <w:jc w:val="both"/>
        <w:rPr>
          <w:rFonts w:ascii="Times New Roman" w:eastAsia="Times New Roman" w:hAnsi="Times New Roman" w:cs="Times New Roman"/>
          <w:snapToGrid w:val="0"/>
          <w:color w:val="000000"/>
          <w:sz w:val="24"/>
          <w:szCs w:val="24"/>
        </w:rPr>
      </w:pPr>
    </w:p>
    <w:p w:rsidR="002A16ED" w:rsidRPr="0099693A" w:rsidRDefault="002A16ED" w:rsidP="002A16ED">
      <w:pPr>
        <w:spacing w:after="180" w:line="240" w:lineRule="auto"/>
        <w:jc w:val="both"/>
        <w:rPr>
          <w:rFonts w:ascii="Times New Roman" w:eastAsia="Times New Roman" w:hAnsi="Times New Roman" w:cs="Times New Roman"/>
          <w:snapToGrid w:val="0"/>
          <w:color w:val="000000"/>
          <w:sz w:val="24"/>
          <w:szCs w:val="24"/>
        </w:rPr>
      </w:pPr>
      <w:r w:rsidRPr="0099693A">
        <w:rPr>
          <w:rFonts w:ascii="Times New Roman" w:eastAsia="Times New Roman" w:hAnsi="Times New Roman" w:cs="Times New Roman"/>
          <w:snapToGrid w:val="0"/>
          <w:color w:val="000000"/>
          <w:sz w:val="24"/>
          <w:szCs w:val="24"/>
        </w:rPr>
        <w:t xml:space="preserve">By my signature below, I acknowledge and </w:t>
      </w:r>
      <w:r w:rsidR="006A57D9">
        <w:rPr>
          <w:rFonts w:ascii="Times New Roman" w:eastAsia="Times New Roman" w:hAnsi="Times New Roman" w:cs="Times New Roman"/>
          <w:snapToGrid w:val="0"/>
          <w:color w:val="000000"/>
          <w:sz w:val="24"/>
          <w:szCs w:val="24"/>
        </w:rPr>
        <w:t>agree</w:t>
      </w:r>
      <w:r w:rsidRPr="0099693A">
        <w:rPr>
          <w:rFonts w:ascii="Times New Roman" w:eastAsia="Times New Roman" w:hAnsi="Times New Roman" w:cs="Times New Roman"/>
          <w:snapToGrid w:val="0"/>
          <w:color w:val="000000"/>
          <w:sz w:val="24"/>
          <w:szCs w:val="24"/>
        </w:rPr>
        <w:t xml:space="preserve"> that if I do not complete the </w:t>
      </w:r>
      <w:r w:rsidR="0099693A" w:rsidRPr="0099693A">
        <w:rPr>
          <w:rFonts w:ascii="Times New Roman" w:eastAsia="Times New Roman" w:hAnsi="Times New Roman" w:cs="Times New Roman"/>
          <w:snapToGrid w:val="0"/>
          <w:color w:val="000000"/>
          <w:sz w:val="24"/>
          <w:szCs w:val="24"/>
        </w:rPr>
        <w:t xml:space="preserve">4-hour </w:t>
      </w:r>
      <w:r w:rsidRPr="0099693A">
        <w:rPr>
          <w:rFonts w:ascii="Times New Roman" w:eastAsia="Times New Roman" w:hAnsi="Times New Roman" w:cs="Times New Roman"/>
          <w:snapToGrid w:val="0"/>
          <w:color w:val="000000"/>
          <w:sz w:val="24"/>
          <w:szCs w:val="24"/>
        </w:rPr>
        <w:t>class</w:t>
      </w:r>
      <w:r w:rsidR="0099693A" w:rsidRPr="0099693A">
        <w:rPr>
          <w:rFonts w:ascii="Times New Roman" w:eastAsia="Times New Roman" w:hAnsi="Times New Roman" w:cs="Times New Roman"/>
          <w:snapToGrid w:val="0"/>
          <w:color w:val="000000"/>
          <w:sz w:val="24"/>
          <w:szCs w:val="24"/>
        </w:rPr>
        <w:t xml:space="preserve"> </w:t>
      </w:r>
      <w:r w:rsidR="002C3548">
        <w:rPr>
          <w:rFonts w:ascii="Times New Roman" w:eastAsia="Times New Roman" w:hAnsi="Times New Roman" w:cs="Times New Roman"/>
          <w:snapToGrid w:val="0"/>
          <w:color w:val="000000"/>
          <w:sz w:val="24"/>
          <w:szCs w:val="24"/>
        </w:rPr>
        <w:t xml:space="preserve">within 90 days, </w:t>
      </w:r>
      <w:r w:rsidRPr="0099693A">
        <w:rPr>
          <w:rFonts w:ascii="Times New Roman" w:eastAsia="Times New Roman" w:hAnsi="Times New Roman" w:cs="Times New Roman"/>
          <w:snapToGrid w:val="0"/>
          <w:color w:val="000000"/>
          <w:sz w:val="24"/>
          <w:szCs w:val="24"/>
        </w:rPr>
        <w:t xml:space="preserve">a criminal charge for </w:t>
      </w:r>
      <w:r w:rsidR="002C3548">
        <w:rPr>
          <w:rFonts w:ascii="Times New Roman" w:eastAsia="Times New Roman" w:hAnsi="Times New Roman" w:cs="Times New Roman"/>
          <w:snapToGrid w:val="0"/>
          <w:color w:val="000000"/>
          <w:sz w:val="24"/>
          <w:szCs w:val="24"/>
        </w:rPr>
        <w:t>Possession of Marijuana</w:t>
      </w:r>
      <w:r w:rsidRPr="0099693A">
        <w:rPr>
          <w:rFonts w:ascii="Times New Roman" w:eastAsia="Times New Roman" w:hAnsi="Times New Roman" w:cs="Times New Roman"/>
          <w:snapToGrid w:val="0"/>
          <w:color w:val="000000"/>
          <w:sz w:val="24"/>
          <w:szCs w:val="24"/>
        </w:rPr>
        <w:t xml:space="preserve"> will be filed and a warrant for my arrest will be issued.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550"/>
        <w:gridCol w:w="702"/>
        <w:gridCol w:w="4128"/>
      </w:tblGrid>
      <w:tr w:rsidR="002A16ED" w:rsidRPr="00A06FED" w:rsidTr="00E14A21">
        <w:trPr>
          <w:trHeight w:val="720"/>
        </w:trPr>
        <w:tc>
          <w:tcPr>
            <w:tcW w:w="4530" w:type="dxa"/>
            <w:gridSpan w:val="2"/>
          </w:tcPr>
          <w:p w:rsidR="002A16ED" w:rsidRPr="00A06FED" w:rsidRDefault="00522FEE" w:rsidP="00522FEE">
            <w:pPr>
              <w:spacing w:before="360"/>
              <w:jc w:val="both"/>
              <w:rPr>
                <w:snapToGrid w:val="0"/>
                <w:color w:val="000000"/>
              </w:rPr>
            </w:pPr>
            <w:r>
              <w:rPr>
                <w:snapToGrid w:val="0"/>
                <w:color w:val="000000"/>
              </w:rPr>
              <w:t>________</w:t>
            </w:r>
            <w:r w:rsidR="002A16ED" w:rsidRPr="00A06FED">
              <w:rPr>
                <w:snapToGrid w:val="0"/>
                <w:color w:val="000000"/>
              </w:rPr>
              <w:t>________________________</w:t>
            </w:r>
            <w:r w:rsidR="002A16ED" w:rsidRPr="00A06FED">
              <w:rPr>
                <w:snapToGrid w:val="0"/>
                <w:color w:val="000000"/>
              </w:rPr>
              <w:br/>
            </w:r>
            <w:r w:rsidR="002A16ED" w:rsidRPr="00A06FED">
              <w:rPr>
                <w:snapToGrid w:val="0"/>
                <w:color w:val="000000"/>
                <w:sz w:val="16"/>
                <w:szCs w:val="16"/>
              </w:rPr>
              <w:t>Detainee Signature</w:t>
            </w:r>
          </w:p>
        </w:tc>
        <w:tc>
          <w:tcPr>
            <w:tcW w:w="702" w:type="dxa"/>
          </w:tcPr>
          <w:p w:rsidR="002A16ED" w:rsidRPr="00A06FED" w:rsidRDefault="002A16ED" w:rsidP="00730668">
            <w:pPr>
              <w:spacing w:before="360"/>
              <w:jc w:val="both"/>
              <w:rPr>
                <w:snapToGrid w:val="0"/>
                <w:color w:val="000000"/>
              </w:rPr>
            </w:pPr>
          </w:p>
        </w:tc>
        <w:tc>
          <w:tcPr>
            <w:tcW w:w="4128" w:type="dxa"/>
          </w:tcPr>
          <w:p w:rsidR="002A16ED" w:rsidRPr="00A06FED" w:rsidRDefault="002A16ED" w:rsidP="00730668">
            <w:pPr>
              <w:spacing w:before="360"/>
              <w:jc w:val="both"/>
              <w:rPr>
                <w:snapToGrid w:val="0"/>
                <w:color w:val="000000"/>
              </w:rPr>
            </w:pPr>
            <w:r w:rsidRPr="00A06FED">
              <w:rPr>
                <w:snapToGrid w:val="0"/>
                <w:color w:val="000000"/>
              </w:rPr>
              <w:t>___________________________________</w:t>
            </w:r>
            <w:r w:rsidRPr="00A06FED">
              <w:rPr>
                <w:snapToGrid w:val="0"/>
                <w:color w:val="000000"/>
              </w:rPr>
              <w:br/>
            </w:r>
            <w:r w:rsidRPr="00A06FED">
              <w:rPr>
                <w:snapToGrid w:val="0"/>
                <w:color w:val="000000"/>
                <w:sz w:val="16"/>
                <w:szCs w:val="16"/>
              </w:rPr>
              <w:t>Cellular Phone Number</w:t>
            </w:r>
          </w:p>
        </w:tc>
      </w:tr>
      <w:tr w:rsidR="002A16ED" w:rsidRPr="00A06FED" w:rsidTr="00E14A21">
        <w:trPr>
          <w:trHeight w:val="720"/>
        </w:trPr>
        <w:tc>
          <w:tcPr>
            <w:tcW w:w="1980" w:type="dxa"/>
          </w:tcPr>
          <w:p w:rsidR="002A16ED" w:rsidRPr="00A06FED" w:rsidRDefault="002A16ED" w:rsidP="00730668">
            <w:pPr>
              <w:spacing w:before="360"/>
              <w:jc w:val="both"/>
              <w:rPr>
                <w:snapToGrid w:val="0"/>
                <w:color w:val="000000"/>
              </w:rPr>
            </w:pPr>
            <w:r w:rsidRPr="00A06FED">
              <w:rPr>
                <w:snapToGrid w:val="0"/>
                <w:color w:val="000000"/>
              </w:rPr>
              <w:t>_______________</w:t>
            </w:r>
            <w:r w:rsidRPr="00A06FED">
              <w:rPr>
                <w:snapToGrid w:val="0"/>
                <w:color w:val="000000"/>
              </w:rPr>
              <w:br/>
            </w:r>
            <w:r w:rsidRPr="00A06FED">
              <w:rPr>
                <w:snapToGrid w:val="0"/>
                <w:color w:val="000000"/>
                <w:sz w:val="16"/>
                <w:szCs w:val="16"/>
              </w:rPr>
              <w:t>Date</w:t>
            </w:r>
          </w:p>
        </w:tc>
        <w:tc>
          <w:tcPr>
            <w:tcW w:w="2550" w:type="dxa"/>
          </w:tcPr>
          <w:p w:rsidR="002A16ED" w:rsidRPr="00A06FED" w:rsidRDefault="002A16ED" w:rsidP="00730668">
            <w:pPr>
              <w:spacing w:before="360"/>
              <w:jc w:val="both"/>
              <w:rPr>
                <w:snapToGrid w:val="0"/>
                <w:color w:val="000000"/>
              </w:rPr>
            </w:pPr>
            <w:r w:rsidRPr="00A06FED">
              <w:rPr>
                <w:snapToGrid w:val="0"/>
                <w:color w:val="000000"/>
              </w:rPr>
              <w:t>_______________</w:t>
            </w:r>
            <w:r w:rsidRPr="00A06FED">
              <w:rPr>
                <w:snapToGrid w:val="0"/>
                <w:color w:val="000000"/>
              </w:rPr>
              <w:br/>
            </w:r>
            <w:r w:rsidRPr="00A06FED">
              <w:rPr>
                <w:snapToGrid w:val="0"/>
                <w:color w:val="000000"/>
                <w:sz w:val="16"/>
                <w:szCs w:val="16"/>
              </w:rPr>
              <w:t>Time</w:t>
            </w:r>
          </w:p>
        </w:tc>
        <w:tc>
          <w:tcPr>
            <w:tcW w:w="702" w:type="dxa"/>
          </w:tcPr>
          <w:p w:rsidR="002A16ED" w:rsidRPr="00A06FED" w:rsidRDefault="002A16ED" w:rsidP="00730668">
            <w:pPr>
              <w:spacing w:before="360"/>
              <w:jc w:val="both"/>
              <w:rPr>
                <w:snapToGrid w:val="0"/>
                <w:color w:val="000000"/>
              </w:rPr>
            </w:pPr>
          </w:p>
        </w:tc>
        <w:tc>
          <w:tcPr>
            <w:tcW w:w="4128" w:type="dxa"/>
          </w:tcPr>
          <w:p w:rsidR="002A16ED" w:rsidRPr="00A06FED" w:rsidRDefault="002A16ED" w:rsidP="00730668">
            <w:pPr>
              <w:spacing w:before="360"/>
              <w:jc w:val="both"/>
              <w:rPr>
                <w:snapToGrid w:val="0"/>
                <w:color w:val="000000"/>
              </w:rPr>
            </w:pPr>
            <w:r w:rsidRPr="00A06FED">
              <w:rPr>
                <w:snapToGrid w:val="0"/>
                <w:color w:val="000000"/>
              </w:rPr>
              <w:t>___________________________________</w:t>
            </w:r>
            <w:r w:rsidRPr="00A06FED">
              <w:rPr>
                <w:snapToGrid w:val="0"/>
                <w:color w:val="000000"/>
              </w:rPr>
              <w:br/>
            </w:r>
            <w:r w:rsidRPr="00A06FED">
              <w:rPr>
                <w:snapToGrid w:val="0"/>
                <w:color w:val="000000"/>
                <w:sz w:val="16"/>
                <w:szCs w:val="16"/>
              </w:rPr>
              <w:t>E-mail Address</w:t>
            </w:r>
          </w:p>
        </w:tc>
      </w:tr>
      <w:tr w:rsidR="002A16ED" w:rsidRPr="00A06FED" w:rsidTr="00E14A21">
        <w:trPr>
          <w:trHeight w:val="720"/>
        </w:trPr>
        <w:tc>
          <w:tcPr>
            <w:tcW w:w="4530" w:type="dxa"/>
            <w:gridSpan w:val="2"/>
          </w:tcPr>
          <w:p w:rsidR="0099693A" w:rsidRPr="00A06FED" w:rsidRDefault="002A16ED" w:rsidP="00E60B1E">
            <w:pPr>
              <w:spacing w:before="360"/>
              <w:jc w:val="both"/>
              <w:rPr>
                <w:snapToGrid w:val="0"/>
                <w:color w:val="000000"/>
              </w:rPr>
            </w:pPr>
            <w:r w:rsidRPr="00A06FED">
              <w:rPr>
                <w:snapToGrid w:val="0"/>
                <w:color w:val="000000"/>
              </w:rPr>
              <w:t>_______________________________________</w:t>
            </w:r>
            <w:r w:rsidRPr="00A06FED">
              <w:rPr>
                <w:snapToGrid w:val="0"/>
                <w:color w:val="000000"/>
              </w:rPr>
              <w:br/>
            </w:r>
            <w:r w:rsidRPr="00A06FED">
              <w:rPr>
                <w:snapToGrid w:val="0"/>
                <w:color w:val="000000"/>
                <w:sz w:val="16"/>
                <w:szCs w:val="16"/>
              </w:rPr>
              <w:t>Officer Signature</w:t>
            </w:r>
          </w:p>
        </w:tc>
        <w:tc>
          <w:tcPr>
            <w:tcW w:w="702" w:type="dxa"/>
          </w:tcPr>
          <w:p w:rsidR="002A16ED" w:rsidRPr="00A06FED" w:rsidRDefault="002A16ED" w:rsidP="00730668">
            <w:pPr>
              <w:spacing w:before="360"/>
              <w:jc w:val="both"/>
              <w:rPr>
                <w:snapToGrid w:val="0"/>
                <w:color w:val="000000"/>
              </w:rPr>
            </w:pPr>
          </w:p>
        </w:tc>
        <w:tc>
          <w:tcPr>
            <w:tcW w:w="4128" w:type="dxa"/>
          </w:tcPr>
          <w:p w:rsidR="002A16ED" w:rsidRPr="00A06FED" w:rsidRDefault="002A16ED" w:rsidP="00730668">
            <w:pPr>
              <w:spacing w:before="360"/>
              <w:jc w:val="both"/>
              <w:rPr>
                <w:snapToGrid w:val="0"/>
                <w:color w:val="000000"/>
              </w:rPr>
            </w:pPr>
          </w:p>
        </w:tc>
      </w:tr>
    </w:tbl>
    <w:p w:rsidR="002A16ED" w:rsidRDefault="002A16ED" w:rsidP="002A16ED">
      <w:pPr>
        <w:spacing w:after="120" w:line="240" w:lineRule="auto"/>
        <w:jc w:val="both"/>
        <w:rPr>
          <w:rFonts w:ascii="Times New Roman" w:eastAsia="Times New Roman" w:hAnsi="Times New Roman" w:cs="Times New Roman"/>
          <w:snapToGrid w:val="0"/>
          <w:color w:val="000000"/>
          <w:sz w:val="20"/>
          <w:szCs w:val="20"/>
        </w:rPr>
      </w:pPr>
      <w:r w:rsidRPr="00A06FED">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50979657" wp14:editId="626F66D6">
                <wp:simplePos x="0" y="0"/>
                <wp:positionH relativeFrom="column">
                  <wp:posOffset>-114300</wp:posOffset>
                </wp:positionH>
                <wp:positionV relativeFrom="paragraph">
                  <wp:posOffset>74294</wp:posOffset>
                </wp:positionV>
                <wp:extent cx="6074229" cy="542925"/>
                <wp:effectExtent l="0" t="0" r="22225" b="28575"/>
                <wp:wrapNone/>
                <wp:docPr id="2" name="Rectangle 2"/>
                <wp:cNvGraphicFramePr/>
                <a:graphic xmlns:a="http://schemas.openxmlformats.org/drawingml/2006/main">
                  <a:graphicData uri="http://schemas.microsoft.com/office/word/2010/wordprocessingShape">
                    <wps:wsp>
                      <wps:cNvSpPr/>
                      <wps:spPr>
                        <a:xfrm>
                          <a:off x="0" y="0"/>
                          <a:ext cx="6074229" cy="542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pt;margin-top:5.85pt;width:478.3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" filled="f" strokecolor="windowText" strokeweight="2pt"/>
            </w:pict>
          </mc:Fallback>
        </mc:AlternateContent>
      </w:r>
    </w:p>
    <w:p w:rsidR="002A16ED" w:rsidRPr="00E60B1E" w:rsidRDefault="002A16ED" w:rsidP="002A16ED">
      <w:pPr>
        <w:tabs>
          <w:tab w:val="left" w:pos="1080"/>
        </w:tabs>
        <w:spacing w:after="240" w:line="240" w:lineRule="auto"/>
        <w:ind w:left="1080" w:hanging="1080"/>
        <w:jc w:val="both"/>
        <w:rPr>
          <w:rFonts w:ascii="Times New Roman" w:eastAsia="Times New Roman" w:hAnsi="Times New Roman" w:cs="Times New Roman"/>
          <w:snapToGrid w:val="0"/>
          <w:sz w:val="20"/>
          <w:szCs w:val="20"/>
        </w:rPr>
      </w:pPr>
      <w:r w:rsidRPr="00A06FED">
        <w:rPr>
          <w:rFonts w:ascii="Times New Roman" w:eastAsia="Times New Roman" w:hAnsi="Times New Roman" w:cs="Times New Roman"/>
          <w:snapToGrid w:val="0"/>
          <w:color w:val="000000"/>
          <w:sz w:val="20"/>
          <w:szCs w:val="20"/>
        </w:rPr>
        <w:t>_________</w:t>
      </w:r>
      <w:r w:rsidRPr="00A06FED">
        <w:rPr>
          <w:rFonts w:ascii="Times New Roman" w:eastAsia="Times New Roman" w:hAnsi="Times New Roman" w:cs="Times New Roman"/>
          <w:snapToGrid w:val="0"/>
          <w:color w:val="000000"/>
          <w:sz w:val="20"/>
          <w:szCs w:val="20"/>
        </w:rPr>
        <w:tab/>
      </w:r>
      <w:r w:rsidRPr="00E60B1E">
        <w:rPr>
          <w:rFonts w:ascii="Times New Roman" w:eastAsia="Times New Roman" w:hAnsi="Times New Roman" w:cs="Times New Roman"/>
          <w:snapToGrid w:val="0"/>
          <w:sz w:val="20"/>
          <w:szCs w:val="20"/>
        </w:rPr>
        <w:t xml:space="preserve">I was offered the opportunity to participate in </w:t>
      </w:r>
      <w:r w:rsidR="00A965CF" w:rsidRPr="00E60B1E">
        <w:rPr>
          <w:rFonts w:ascii="Times New Roman" w:eastAsia="Times New Roman" w:hAnsi="Times New Roman" w:cs="Times New Roman"/>
          <w:snapToGrid w:val="0"/>
          <w:sz w:val="20"/>
          <w:szCs w:val="20"/>
        </w:rPr>
        <w:t xml:space="preserve">the above-reference program but </w:t>
      </w:r>
      <w:r w:rsidRPr="00E60B1E">
        <w:rPr>
          <w:rFonts w:ascii="Times New Roman" w:eastAsia="Times New Roman" w:hAnsi="Times New Roman" w:cs="Times New Roman"/>
          <w:snapToGrid w:val="0"/>
          <w:sz w:val="20"/>
          <w:szCs w:val="20"/>
        </w:rPr>
        <w:t xml:space="preserve">chose </w:t>
      </w:r>
      <w:r w:rsidR="00A965CF" w:rsidRPr="00E60B1E">
        <w:rPr>
          <w:rFonts w:ascii="Times New Roman" w:eastAsia="Times New Roman" w:hAnsi="Times New Roman" w:cs="Times New Roman"/>
          <w:snapToGrid w:val="0"/>
          <w:sz w:val="20"/>
          <w:szCs w:val="20"/>
        </w:rPr>
        <w:t>NOT</w:t>
      </w:r>
      <w:r w:rsidRPr="00E60B1E">
        <w:rPr>
          <w:rFonts w:ascii="Times New Roman" w:eastAsia="Times New Roman" w:hAnsi="Times New Roman" w:cs="Times New Roman"/>
          <w:snapToGrid w:val="0"/>
          <w:sz w:val="20"/>
          <w:szCs w:val="20"/>
        </w:rPr>
        <w:t xml:space="preserve"> to participate. (Initial here </w:t>
      </w:r>
      <w:r w:rsidRPr="00E60B1E">
        <w:rPr>
          <w:rFonts w:ascii="Times New Roman" w:eastAsia="Times New Roman" w:hAnsi="Times New Roman" w:cs="Times New Roman"/>
          <w:i/>
          <w:snapToGrid w:val="0"/>
          <w:sz w:val="20"/>
          <w:szCs w:val="20"/>
        </w:rPr>
        <w:t xml:space="preserve">only </w:t>
      </w:r>
      <w:r w:rsidRPr="00E60B1E">
        <w:rPr>
          <w:rFonts w:ascii="Times New Roman" w:eastAsia="Times New Roman" w:hAnsi="Times New Roman" w:cs="Times New Roman"/>
          <w:snapToGrid w:val="0"/>
          <w:sz w:val="20"/>
          <w:szCs w:val="20"/>
        </w:rPr>
        <w:t xml:space="preserve">if Detainee chooses </w:t>
      </w:r>
      <w:r w:rsidR="00A965CF" w:rsidRPr="00E60B1E">
        <w:rPr>
          <w:rFonts w:ascii="Times New Roman" w:eastAsia="Times New Roman" w:hAnsi="Times New Roman" w:cs="Times New Roman"/>
          <w:snapToGrid w:val="0"/>
          <w:sz w:val="20"/>
          <w:szCs w:val="20"/>
        </w:rPr>
        <w:t>NOT</w:t>
      </w:r>
      <w:r w:rsidRPr="00E60B1E">
        <w:rPr>
          <w:rFonts w:ascii="Times New Roman" w:eastAsia="Times New Roman" w:hAnsi="Times New Roman" w:cs="Times New Roman"/>
          <w:snapToGrid w:val="0"/>
          <w:sz w:val="20"/>
          <w:szCs w:val="20"/>
        </w:rPr>
        <w:t xml:space="preserve"> to participate.)  </w:t>
      </w:r>
    </w:p>
    <w:p w:rsidR="00851352" w:rsidRPr="00851352" w:rsidRDefault="00ED0166" w:rsidP="00851352">
      <w:r w:rsidRPr="00851352">
        <w:rPr>
          <w:rFonts w:ascii="Times New Roman" w:eastAsia="Times New Roman" w:hAnsi="Times New Roman" w:cs="Times New Roman"/>
          <w:b/>
          <w:snapToGrid w:val="0"/>
          <w:color w:val="000000"/>
        </w:rPr>
        <w:t xml:space="preserve">Submit completed form </w:t>
      </w:r>
      <w:r w:rsidRPr="00851352">
        <w:rPr>
          <w:rFonts w:ascii="Times New Roman" w:eastAsia="Times New Roman" w:hAnsi="Times New Roman" w:cs="Times New Roman"/>
          <w:b/>
          <w:snapToGrid w:val="0"/>
        </w:rPr>
        <w:t xml:space="preserve">by </w:t>
      </w:r>
      <w:r w:rsidR="00851352" w:rsidRPr="00851352">
        <w:t xml:space="preserve">Email: </w:t>
      </w:r>
      <w:hyperlink r:id="rId15" w:history="1">
        <w:r w:rsidR="00851352" w:rsidRPr="00851352">
          <w:rPr>
            <w:rStyle w:val="Hyperlink"/>
          </w:rPr>
          <w:t>MarijuanaDiversionProgram@csc.hctx.net</w:t>
        </w:r>
      </w:hyperlink>
      <w:r w:rsidR="00851352" w:rsidRPr="00851352">
        <w:t xml:space="preserve">. </w:t>
      </w:r>
      <w:r w:rsidR="00851352" w:rsidRPr="00851352">
        <w:t>Fax: 713-437-8491</w:t>
      </w:r>
      <w:r w:rsidR="00851352">
        <w:t>.</w:t>
      </w:r>
    </w:p>
    <w:p w:rsidR="00ED0166" w:rsidRPr="00ED0166" w:rsidRDefault="00ED0166" w:rsidP="00ED0166">
      <w:pPr>
        <w:tabs>
          <w:tab w:val="left" w:pos="1080"/>
        </w:tabs>
        <w:spacing w:after="0" w:line="240" w:lineRule="auto"/>
        <w:jc w:val="center"/>
        <w:rPr>
          <w:rFonts w:ascii="Times New Roman" w:eastAsia="Times New Roman" w:hAnsi="Times New Roman" w:cs="Times New Roman"/>
          <w:b/>
          <w:snapToGrid w:val="0"/>
          <w:color w:val="FF0000"/>
          <w:sz w:val="20"/>
          <w:szCs w:val="20"/>
        </w:rPr>
      </w:pPr>
    </w:p>
    <w:p w:rsidR="00BC659E" w:rsidRDefault="00BC659E" w:rsidP="009273A2">
      <w:pPr>
        <w:spacing w:after="0"/>
        <w:jc w:val="center"/>
        <w:rPr>
          <w:rFonts w:ascii="Times New Roman" w:hAnsi="Times New Roman" w:cs="Times New Roman"/>
          <w:b/>
          <w:sz w:val="32"/>
          <w:szCs w:val="32"/>
        </w:rPr>
      </w:pPr>
    </w:p>
    <w:p w:rsidR="009273A2" w:rsidRPr="00E60B1E" w:rsidRDefault="009273A2" w:rsidP="009273A2">
      <w:pPr>
        <w:spacing w:after="0"/>
        <w:jc w:val="center"/>
        <w:rPr>
          <w:rFonts w:ascii="Times New Roman" w:hAnsi="Times New Roman" w:cs="Times New Roman"/>
          <w:b/>
          <w:sz w:val="32"/>
          <w:szCs w:val="32"/>
        </w:rPr>
      </w:pPr>
      <w:r w:rsidRPr="00E60B1E">
        <w:rPr>
          <w:rFonts w:ascii="Times New Roman" w:hAnsi="Times New Roman" w:cs="Times New Roman"/>
          <w:b/>
          <w:sz w:val="32"/>
          <w:szCs w:val="32"/>
        </w:rPr>
        <w:t xml:space="preserve">NOTICE TO OFFENDER </w:t>
      </w:r>
      <w:r w:rsidR="003F4E89" w:rsidRPr="00E60B1E">
        <w:rPr>
          <w:rFonts w:ascii="Times New Roman" w:hAnsi="Times New Roman" w:cs="Times New Roman"/>
          <w:b/>
          <w:sz w:val="32"/>
          <w:szCs w:val="32"/>
        </w:rPr>
        <w:t>FORM</w:t>
      </w:r>
    </w:p>
    <w:p w:rsidR="009273A2" w:rsidRPr="00E60B1E" w:rsidRDefault="009273A2" w:rsidP="009273A2">
      <w:pPr>
        <w:spacing w:after="0"/>
        <w:jc w:val="center"/>
        <w:rPr>
          <w:rFonts w:ascii="Times New Roman" w:hAnsi="Times New Roman" w:cs="Times New Roman"/>
          <w:b/>
          <w:sz w:val="36"/>
          <w:szCs w:val="36"/>
        </w:rPr>
      </w:pPr>
      <w:r w:rsidRPr="00E60B1E">
        <w:rPr>
          <w:rFonts w:ascii="Times New Roman" w:hAnsi="Times New Roman" w:cs="Times New Roman"/>
          <w:b/>
          <w:sz w:val="32"/>
          <w:szCs w:val="32"/>
        </w:rPr>
        <w:t>Misdemeanor Marijuana Diversion Program</w:t>
      </w:r>
      <w:r w:rsidR="00E60B1E">
        <w:rPr>
          <w:rFonts w:ascii="Times New Roman" w:hAnsi="Times New Roman" w:cs="Times New Roman"/>
          <w:b/>
          <w:sz w:val="32"/>
          <w:szCs w:val="32"/>
        </w:rPr>
        <w:t xml:space="preserve"> </w:t>
      </w:r>
      <w:r w:rsidR="00E60B1E" w:rsidRPr="00E60B1E">
        <w:rPr>
          <w:rFonts w:ascii="Times New Roman" w:hAnsi="Times New Roman" w:cs="Times New Roman"/>
          <w:b/>
          <w:sz w:val="32"/>
          <w:szCs w:val="32"/>
        </w:rPr>
        <w:t>(MMDP)</w:t>
      </w:r>
    </w:p>
    <w:p w:rsidR="009273A2" w:rsidRPr="00297F84" w:rsidRDefault="009273A2" w:rsidP="009273A2">
      <w:pPr>
        <w:spacing w:after="120" w:line="240" w:lineRule="auto"/>
        <w:jc w:val="center"/>
        <w:rPr>
          <w:rFonts w:ascii="Times New Roman" w:eastAsia="Times New Roman" w:hAnsi="Times New Roman" w:cs="Times New Roman"/>
          <w:b/>
          <w:snapToGrid w:val="0"/>
          <w:color w:val="000000"/>
          <w:sz w:val="26"/>
          <w:szCs w:val="26"/>
        </w:rPr>
      </w:pPr>
    </w:p>
    <w:p w:rsidR="009273A2" w:rsidRPr="008A72E5" w:rsidRDefault="009273A2" w:rsidP="009273A2">
      <w:pPr>
        <w:spacing w:after="0" w:line="240" w:lineRule="auto"/>
        <w:contextualSpacing/>
        <w:jc w:val="both"/>
        <w:rPr>
          <w:rFonts w:ascii="Times New Roman" w:eastAsia="Times New Roman" w:hAnsi="Times New Roman" w:cs="Times New Roman"/>
          <w:snapToGrid w:val="0"/>
          <w:color w:val="000000"/>
          <w:sz w:val="28"/>
          <w:szCs w:val="28"/>
        </w:rPr>
      </w:pPr>
      <w:r w:rsidRPr="008A72E5">
        <w:rPr>
          <w:rFonts w:ascii="Times New Roman" w:eastAsia="Times New Roman" w:hAnsi="Times New Roman" w:cs="Times New Roman"/>
          <w:snapToGrid w:val="0"/>
          <w:color w:val="000000"/>
          <w:sz w:val="28"/>
          <w:szCs w:val="28"/>
        </w:rPr>
        <w:t xml:space="preserve">I have been detained for the offense of </w:t>
      </w:r>
      <w:r w:rsidRPr="008A72E5">
        <w:rPr>
          <w:rFonts w:ascii="Times New Roman" w:eastAsia="Times New Roman" w:hAnsi="Times New Roman" w:cs="Times New Roman"/>
          <w:b/>
          <w:snapToGrid w:val="0"/>
          <w:color w:val="000000"/>
          <w:sz w:val="28"/>
          <w:szCs w:val="28"/>
        </w:rPr>
        <w:t>Possession of Marijuana,</w:t>
      </w:r>
      <w:r w:rsidRPr="008A72E5">
        <w:rPr>
          <w:rFonts w:ascii="Times New Roman" w:eastAsia="Times New Roman" w:hAnsi="Times New Roman" w:cs="Times New Roman"/>
          <w:snapToGrid w:val="0"/>
          <w:color w:val="000000"/>
          <w:sz w:val="28"/>
          <w:szCs w:val="28"/>
        </w:rPr>
        <w:t xml:space="preserve"> a Class A or B Misdemeanor offense, punishable by a fine not to exceed $4,000 and/or up to one-year in jail.</w:t>
      </w:r>
    </w:p>
    <w:p w:rsidR="009273A2" w:rsidRPr="008A72E5" w:rsidRDefault="009273A2" w:rsidP="009273A2">
      <w:pPr>
        <w:spacing w:after="0" w:line="240" w:lineRule="auto"/>
        <w:contextualSpacing/>
        <w:jc w:val="both"/>
        <w:rPr>
          <w:rFonts w:ascii="Times New Roman" w:eastAsia="Times New Roman" w:hAnsi="Times New Roman" w:cs="Times New Roman"/>
          <w:snapToGrid w:val="0"/>
          <w:color w:val="000000"/>
          <w:sz w:val="28"/>
          <w:szCs w:val="28"/>
        </w:rPr>
      </w:pPr>
      <w:r w:rsidRPr="008A72E5">
        <w:rPr>
          <w:rFonts w:ascii="Times New Roman" w:eastAsia="Times New Roman" w:hAnsi="Times New Roman" w:cs="Times New Roman"/>
          <w:snapToGrid w:val="0"/>
          <w:color w:val="000000"/>
          <w:sz w:val="28"/>
          <w:szCs w:val="28"/>
        </w:rPr>
        <w:t xml:space="preserve"> </w:t>
      </w:r>
    </w:p>
    <w:p w:rsidR="009273A2" w:rsidRPr="008A72E5" w:rsidRDefault="009273A2" w:rsidP="009273A2">
      <w:pPr>
        <w:spacing w:after="0" w:line="240" w:lineRule="auto"/>
        <w:contextualSpacing/>
        <w:jc w:val="both"/>
        <w:rPr>
          <w:rFonts w:ascii="Times New Roman" w:eastAsia="Times New Roman" w:hAnsi="Times New Roman" w:cs="Times New Roman"/>
          <w:snapToGrid w:val="0"/>
          <w:color w:val="000000"/>
          <w:sz w:val="28"/>
          <w:szCs w:val="28"/>
        </w:rPr>
      </w:pPr>
      <w:r w:rsidRPr="008A72E5">
        <w:rPr>
          <w:rFonts w:ascii="Times New Roman" w:eastAsia="Times New Roman" w:hAnsi="Times New Roman" w:cs="Times New Roman"/>
          <w:snapToGrid w:val="0"/>
          <w:color w:val="000000"/>
          <w:sz w:val="28"/>
          <w:szCs w:val="28"/>
        </w:rPr>
        <w:t xml:space="preserve">I understand that I am being offered the opportunity to participate in the Harris County District Attorney </w:t>
      </w:r>
      <w:r w:rsidR="00742F3D">
        <w:rPr>
          <w:rFonts w:ascii="Times New Roman" w:eastAsia="Times New Roman" w:hAnsi="Times New Roman" w:cs="Times New Roman"/>
          <w:snapToGrid w:val="0"/>
          <w:color w:val="000000"/>
          <w:sz w:val="28"/>
          <w:szCs w:val="28"/>
        </w:rPr>
        <w:t>MMDP</w:t>
      </w:r>
      <w:r w:rsidRPr="008A72E5">
        <w:rPr>
          <w:rFonts w:ascii="Times New Roman" w:eastAsia="Times New Roman" w:hAnsi="Times New Roman" w:cs="Times New Roman"/>
          <w:snapToGrid w:val="0"/>
          <w:color w:val="000000"/>
          <w:sz w:val="28"/>
          <w:szCs w:val="28"/>
        </w:rPr>
        <w:t xml:space="preserve">, which provides an alternative to </w:t>
      </w:r>
      <w:r w:rsidR="00E60B1E">
        <w:rPr>
          <w:rFonts w:ascii="Times New Roman" w:eastAsia="Times New Roman" w:hAnsi="Times New Roman" w:cs="Times New Roman"/>
          <w:snapToGrid w:val="0"/>
          <w:color w:val="000000"/>
          <w:sz w:val="28"/>
          <w:szCs w:val="28"/>
        </w:rPr>
        <w:t>traditional arrest and charging.</w:t>
      </w:r>
    </w:p>
    <w:p w:rsidR="009273A2" w:rsidRPr="008A72E5" w:rsidRDefault="009273A2" w:rsidP="009273A2">
      <w:pPr>
        <w:spacing w:after="0" w:line="240" w:lineRule="auto"/>
        <w:contextualSpacing/>
        <w:jc w:val="both"/>
        <w:rPr>
          <w:rFonts w:ascii="Times New Roman" w:eastAsia="Times New Roman" w:hAnsi="Times New Roman" w:cs="Times New Roman"/>
          <w:snapToGrid w:val="0"/>
          <w:color w:val="000000"/>
          <w:sz w:val="28"/>
          <w:szCs w:val="28"/>
        </w:rPr>
      </w:pPr>
    </w:p>
    <w:p w:rsidR="009273A2" w:rsidRPr="008A72E5" w:rsidRDefault="009273A2" w:rsidP="009273A2">
      <w:pPr>
        <w:spacing w:after="180" w:line="240" w:lineRule="auto"/>
        <w:jc w:val="both"/>
        <w:rPr>
          <w:rFonts w:ascii="Times New Roman" w:eastAsia="Times New Roman" w:hAnsi="Times New Roman" w:cs="Times New Roman"/>
          <w:snapToGrid w:val="0"/>
          <w:color w:val="000000"/>
          <w:sz w:val="28"/>
          <w:szCs w:val="28"/>
        </w:rPr>
      </w:pPr>
      <w:r w:rsidRPr="008A72E5">
        <w:rPr>
          <w:rFonts w:ascii="Times New Roman" w:eastAsia="Times New Roman" w:hAnsi="Times New Roman" w:cs="Times New Roman"/>
          <w:snapToGrid w:val="0"/>
          <w:color w:val="000000"/>
          <w:sz w:val="28"/>
          <w:szCs w:val="28"/>
        </w:rPr>
        <w:t>I understand that if I agree to participate in this 90-day program and successfully complete it, my record will remain clear of any arrest or charge for the above-referenced offense.</w:t>
      </w:r>
    </w:p>
    <w:p w:rsidR="009273A2" w:rsidRPr="008A72E5" w:rsidRDefault="009273A2" w:rsidP="009273A2">
      <w:pPr>
        <w:spacing w:after="180" w:line="240" w:lineRule="auto"/>
        <w:jc w:val="both"/>
        <w:rPr>
          <w:rFonts w:ascii="Times New Roman" w:eastAsia="Times New Roman" w:hAnsi="Times New Roman" w:cs="Times New Roman"/>
          <w:snapToGrid w:val="0"/>
          <w:color w:val="000000"/>
          <w:sz w:val="28"/>
          <w:szCs w:val="28"/>
        </w:rPr>
      </w:pPr>
      <w:r w:rsidRPr="008A72E5">
        <w:rPr>
          <w:rFonts w:ascii="Times New Roman" w:eastAsia="Times New Roman" w:hAnsi="Times New Roman" w:cs="Times New Roman"/>
          <w:snapToGrid w:val="0"/>
          <w:color w:val="000000"/>
          <w:sz w:val="28"/>
          <w:szCs w:val="28"/>
        </w:rPr>
        <w:t xml:space="preserve">I understand and agree that in exchange for being released from the custody of the </w:t>
      </w:r>
      <w:r w:rsidR="007C6ABF">
        <w:rPr>
          <w:rFonts w:ascii="Times New Roman" w:eastAsia="Times New Roman" w:hAnsi="Times New Roman" w:cs="Times New Roman"/>
          <w:snapToGrid w:val="0"/>
          <w:color w:val="000000"/>
          <w:sz w:val="28"/>
          <w:szCs w:val="28"/>
        </w:rPr>
        <w:t>Officer</w:t>
      </w:r>
      <w:r w:rsidRPr="008A72E5">
        <w:rPr>
          <w:rFonts w:ascii="Times New Roman" w:eastAsia="Times New Roman" w:hAnsi="Times New Roman" w:cs="Times New Roman"/>
          <w:snapToGrid w:val="0"/>
          <w:color w:val="000000"/>
          <w:sz w:val="28"/>
          <w:szCs w:val="28"/>
        </w:rPr>
        <w:t xml:space="preserve"> at this time, I agree to complete a 4-hour</w:t>
      </w:r>
      <w:r w:rsidR="00CD23D0">
        <w:rPr>
          <w:rFonts w:ascii="Times New Roman" w:eastAsia="Times New Roman" w:hAnsi="Times New Roman" w:cs="Times New Roman"/>
          <w:snapToGrid w:val="0"/>
          <w:color w:val="000000"/>
          <w:sz w:val="28"/>
          <w:szCs w:val="28"/>
        </w:rPr>
        <w:t xml:space="preserve"> “Cognitive Decision Making” class</w:t>
      </w:r>
      <w:r w:rsidRPr="008A72E5">
        <w:rPr>
          <w:rFonts w:ascii="Times New Roman" w:eastAsia="Times New Roman" w:hAnsi="Times New Roman" w:cs="Times New Roman"/>
          <w:snapToGrid w:val="0"/>
          <w:color w:val="000000"/>
          <w:sz w:val="28"/>
          <w:szCs w:val="28"/>
        </w:rPr>
        <w:t xml:space="preserve"> within 90 </w:t>
      </w:r>
      <w:r w:rsidR="00CD23D0">
        <w:rPr>
          <w:rFonts w:ascii="Times New Roman" w:eastAsia="Times New Roman" w:hAnsi="Times New Roman" w:cs="Times New Roman"/>
          <w:snapToGrid w:val="0"/>
          <w:color w:val="000000"/>
          <w:sz w:val="28"/>
          <w:szCs w:val="28"/>
        </w:rPr>
        <w:t>days.</w:t>
      </w:r>
      <w:r w:rsidRPr="008A72E5">
        <w:rPr>
          <w:rFonts w:ascii="Times New Roman" w:eastAsia="Times New Roman" w:hAnsi="Times New Roman" w:cs="Times New Roman"/>
          <w:snapToGrid w:val="0"/>
          <w:color w:val="000000"/>
          <w:sz w:val="28"/>
          <w:szCs w:val="28"/>
        </w:rPr>
        <w:t xml:space="preserve"> </w:t>
      </w:r>
    </w:p>
    <w:p w:rsidR="00EC5EC9" w:rsidRDefault="009273A2" w:rsidP="009273A2">
      <w:pPr>
        <w:tabs>
          <w:tab w:val="left" w:pos="1080"/>
        </w:tabs>
        <w:spacing w:after="0" w:line="240" w:lineRule="auto"/>
        <w:jc w:val="both"/>
        <w:rPr>
          <w:rStyle w:val="Hyperlink"/>
          <w:rFonts w:ascii="Arial" w:hAnsi="Arial" w:cs="Arial"/>
          <w:color w:val="auto"/>
          <w:sz w:val="26"/>
          <w:szCs w:val="26"/>
        </w:rPr>
      </w:pPr>
      <w:r w:rsidRPr="00CD23D0">
        <w:rPr>
          <w:rFonts w:ascii="Times New Roman" w:eastAsia="Times New Roman" w:hAnsi="Times New Roman" w:cs="Times New Roman"/>
          <w:snapToGrid w:val="0"/>
          <w:sz w:val="28"/>
          <w:szCs w:val="28"/>
        </w:rPr>
        <w:t xml:space="preserve">I will </w:t>
      </w:r>
      <w:r w:rsidR="00CD23D0">
        <w:rPr>
          <w:rFonts w:ascii="Times New Roman" w:eastAsia="Times New Roman" w:hAnsi="Times New Roman" w:cs="Times New Roman"/>
          <w:snapToGrid w:val="0"/>
          <w:sz w:val="28"/>
          <w:szCs w:val="28"/>
        </w:rPr>
        <w:t xml:space="preserve">sign up </w:t>
      </w:r>
      <w:r w:rsidR="00EA113A">
        <w:rPr>
          <w:rFonts w:ascii="Times New Roman" w:eastAsia="Times New Roman" w:hAnsi="Times New Roman" w:cs="Times New Roman"/>
          <w:snapToGrid w:val="0"/>
          <w:sz w:val="28"/>
          <w:szCs w:val="28"/>
        </w:rPr>
        <w:t xml:space="preserve">and pay $150 </w:t>
      </w:r>
      <w:r w:rsidR="00CD23D0">
        <w:rPr>
          <w:rFonts w:ascii="Times New Roman" w:eastAsia="Times New Roman" w:hAnsi="Times New Roman" w:cs="Times New Roman"/>
          <w:snapToGrid w:val="0"/>
          <w:sz w:val="28"/>
          <w:szCs w:val="28"/>
        </w:rPr>
        <w:t xml:space="preserve">for the </w:t>
      </w:r>
      <w:r w:rsidR="00CD23D0" w:rsidRPr="008A72E5">
        <w:rPr>
          <w:rFonts w:ascii="Times New Roman" w:eastAsia="Times New Roman" w:hAnsi="Times New Roman" w:cs="Times New Roman"/>
          <w:snapToGrid w:val="0"/>
          <w:color w:val="000000"/>
          <w:sz w:val="28"/>
          <w:szCs w:val="28"/>
        </w:rPr>
        <w:t>4-hour</w:t>
      </w:r>
      <w:r w:rsidR="00CD23D0">
        <w:rPr>
          <w:rFonts w:ascii="Times New Roman" w:eastAsia="Times New Roman" w:hAnsi="Times New Roman" w:cs="Times New Roman"/>
          <w:snapToGrid w:val="0"/>
          <w:color w:val="000000"/>
          <w:sz w:val="28"/>
          <w:szCs w:val="28"/>
        </w:rPr>
        <w:t xml:space="preserve"> “Cognitive Decision Making”</w:t>
      </w:r>
      <w:r w:rsidR="00EA113A">
        <w:rPr>
          <w:rFonts w:ascii="Times New Roman" w:eastAsia="Times New Roman" w:hAnsi="Times New Roman" w:cs="Times New Roman"/>
          <w:snapToGrid w:val="0"/>
          <w:color w:val="000000"/>
          <w:sz w:val="28"/>
          <w:szCs w:val="28"/>
        </w:rPr>
        <w:t xml:space="preserve"> at the Harris County Website:</w:t>
      </w:r>
      <w:r w:rsidR="00CD23D0">
        <w:rPr>
          <w:rFonts w:ascii="Times New Roman" w:eastAsia="Times New Roman" w:hAnsi="Times New Roman" w:cs="Times New Roman"/>
          <w:snapToGrid w:val="0"/>
          <w:color w:val="000000"/>
          <w:sz w:val="28"/>
          <w:szCs w:val="28"/>
        </w:rPr>
        <w:t xml:space="preserve"> </w:t>
      </w:r>
      <w:r w:rsidR="00EA113A">
        <w:rPr>
          <w:color w:val="1F497D"/>
        </w:rPr>
        <w:t xml:space="preserve"> </w:t>
      </w:r>
      <w:hyperlink r:id="rId16" w:history="1">
        <w:r w:rsidR="00EA113A" w:rsidRPr="00EA113A">
          <w:rPr>
            <w:rStyle w:val="Hyperlink"/>
            <w:sz w:val="28"/>
            <w:szCs w:val="28"/>
          </w:rPr>
          <w:t>www.go2gov.net/go/mmdp</w:t>
        </w:r>
      </w:hyperlink>
      <w:r w:rsidR="00EA113A">
        <w:rPr>
          <w:sz w:val="28"/>
          <w:szCs w:val="28"/>
        </w:rPr>
        <w:t>.</w:t>
      </w:r>
    </w:p>
    <w:p w:rsidR="00EC5EC9" w:rsidRDefault="00EC5EC9" w:rsidP="009273A2">
      <w:pPr>
        <w:tabs>
          <w:tab w:val="left" w:pos="1080"/>
        </w:tabs>
        <w:spacing w:after="0" w:line="240" w:lineRule="auto"/>
        <w:jc w:val="both"/>
        <w:rPr>
          <w:rStyle w:val="Hyperlink"/>
          <w:rFonts w:ascii="Arial" w:hAnsi="Arial" w:cs="Arial"/>
          <w:color w:val="auto"/>
          <w:sz w:val="26"/>
          <w:szCs w:val="26"/>
        </w:rPr>
      </w:pPr>
    </w:p>
    <w:p w:rsidR="009273A2" w:rsidRPr="003846B8" w:rsidRDefault="00CD23D0" w:rsidP="009273A2">
      <w:pPr>
        <w:tabs>
          <w:tab w:val="left" w:pos="1080"/>
        </w:tabs>
        <w:spacing w:after="0" w:line="240" w:lineRule="auto"/>
        <w:jc w:val="both"/>
        <w:rPr>
          <w:rFonts w:ascii="Times New Roman" w:eastAsia="Times New Roman" w:hAnsi="Times New Roman" w:cs="Times New Roman"/>
          <w:snapToGrid w:val="0"/>
          <w:color w:val="000000" w:themeColor="text1"/>
          <w:sz w:val="28"/>
          <w:szCs w:val="28"/>
        </w:rPr>
      </w:pPr>
      <w:r>
        <w:rPr>
          <w:rFonts w:ascii="Times New Roman" w:hAnsi="Times New Roman" w:cs="Times New Roman"/>
          <w:sz w:val="28"/>
          <w:szCs w:val="28"/>
        </w:rPr>
        <w:t>I understand that th</w:t>
      </w:r>
      <w:r w:rsidR="009273A2" w:rsidRPr="00CD23D0">
        <w:rPr>
          <w:rFonts w:ascii="Times New Roman" w:eastAsia="Times New Roman" w:hAnsi="Times New Roman" w:cs="Times New Roman"/>
          <w:snapToGrid w:val="0"/>
          <w:sz w:val="28"/>
          <w:szCs w:val="28"/>
        </w:rPr>
        <w:t xml:space="preserve">e </w:t>
      </w:r>
      <w:r>
        <w:rPr>
          <w:rFonts w:ascii="Times New Roman" w:eastAsia="Times New Roman" w:hAnsi="Times New Roman" w:cs="Times New Roman"/>
          <w:snapToGrid w:val="0"/>
          <w:sz w:val="28"/>
          <w:szCs w:val="28"/>
        </w:rPr>
        <w:t>“</w:t>
      </w:r>
      <w:r>
        <w:rPr>
          <w:rFonts w:ascii="Times New Roman" w:eastAsia="Times New Roman" w:hAnsi="Times New Roman" w:cs="Times New Roman"/>
          <w:snapToGrid w:val="0"/>
          <w:color w:val="000000"/>
          <w:sz w:val="28"/>
          <w:szCs w:val="28"/>
        </w:rPr>
        <w:t xml:space="preserve">Cognitive Decision Making” </w:t>
      </w:r>
      <w:r w:rsidR="009273A2" w:rsidRPr="00CD23D0">
        <w:rPr>
          <w:rFonts w:ascii="Times New Roman" w:eastAsia="Times New Roman" w:hAnsi="Times New Roman" w:cs="Times New Roman"/>
          <w:snapToGrid w:val="0"/>
          <w:sz w:val="28"/>
          <w:szCs w:val="28"/>
        </w:rPr>
        <w:t xml:space="preserve">class </w:t>
      </w:r>
      <w:r>
        <w:rPr>
          <w:rFonts w:ascii="Times New Roman" w:eastAsia="Times New Roman" w:hAnsi="Times New Roman" w:cs="Times New Roman"/>
          <w:snapToGrid w:val="0"/>
          <w:sz w:val="28"/>
          <w:szCs w:val="28"/>
        </w:rPr>
        <w:t>must</w:t>
      </w:r>
      <w:r w:rsidR="009273A2" w:rsidRPr="00CD23D0">
        <w:rPr>
          <w:rFonts w:ascii="Times New Roman" w:eastAsia="Times New Roman" w:hAnsi="Times New Roman" w:cs="Times New Roman"/>
          <w:snapToGrid w:val="0"/>
          <w:sz w:val="28"/>
          <w:szCs w:val="28"/>
        </w:rPr>
        <w:t xml:space="preserve"> be taken in person at 49 San Jacinto St., Houston, TX 77002. </w:t>
      </w:r>
      <w:r w:rsidR="00BC659E">
        <w:rPr>
          <w:rFonts w:ascii="Times New Roman" w:eastAsia="Times New Roman" w:hAnsi="Times New Roman" w:cs="Times New Roman"/>
          <w:snapToGrid w:val="0"/>
          <w:sz w:val="28"/>
          <w:szCs w:val="28"/>
        </w:rPr>
        <w:t xml:space="preserve">I agree to pay the $150 cost, and if I am indigent, that I will contact the </w:t>
      </w:r>
      <w:r w:rsidR="009273A2" w:rsidRPr="00CD23D0">
        <w:rPr>
          <w:rFonts w:ascii="Times New Roman" w:eastAsia="Times New Roman" w:hAnsi="Times New Roman" w:cs="Times New Roman"/>
          <w:snapToGrid w:val="0"/>
          <w:sz w:val="28"/>
          <w:szCs w:val="28"/>
        </w:rPr>
        <w:t xml:space="preserve">Harris County Community </w:t>
      </w:r>
      <w:r w:rsidR="00BC659E">
        <w:rPr>
          <w:rFonts w:ascii="Times New Roman" w:eastAsia="Times New Roman" w:hAnsi="Times New Roman" w:cs="Times New Roman"/>
          <w:snapToGrid w:val="0"/>
          <w:sz w:val="28"/>
          <w:szCs w:val="28"/>
        </w:rPr>
        <w:t xml:space="preserve">Corrections &amp; </w:t>
      </w:r>
      <w:r w:rsidR="009273A2" w:rsidRPr="00CD23D0">
        <w:rPr>
          <w:rFonts w:ascii="Times New Roman" w:eastAsia="Times New Roman" w:hAnsi="Times New Roman" w:cs="Times New Roman"/>
          <w:snapToGrid w:val="0"/>
          <w:sz w:val="28"/>
          <w:szCs w:val="28"/>
        </w:rPr>
        <w:t xml:space="preserve">Supervision </w:t>
      </w:r>
      <w:r w:rsidR="00BC659E">
        <w:rPr>
          <w:rFonts w:ascii="Times New Roman" w:eastAsia="Times New Roman" w:hAnsi="Times New Roman" w:cs="Times New Roman"/>
          <w:snapToGrid w:val="0"/>
          <w:sz w:val="28"/>
          <w:szCs w:val="28"/>
        </w:rPr>
        <w:t>Dept. to make individual arrangements</w:t>
      </w:r>
      <w:r w:rsidR="00C067C6">
        <w:rPr>
          <w:rFonts w:ascii="Times New Roman" w:eastAsia="Times New Roman" w:hAnsi="Times New Roman" w:cs="Times New Roman"/>
          <w:snapToGrid w:val="0"/>
          <w:sz w:val="28"/>
          <w:szCs w:val="28"/>
        </w:rPr>
        <w:t xml:space="preserve"> </w:t>
      </w:r>
      <w:r w:rsidR="009273A2" w:rsidRPr="00CD23D0">
        <w:rPr>
          <w:rFonts w:ascii="Times New Roman" w:eastAsia="Times New Roman" w:hAnsi="Times New Roman" w:cs="Times New Roman"/>
          <w:snapToGrid w:val="0"/>
          <w:sz w:val="28"/>
          <w:szCs w:val="28"/>
        </w:rPr>
        <w:t>Monday-Friday</w:t>
      </w:r>
      <w:r w:rsidR="00C067C6">
        <w:rPr>
          <w:rFonts w:ascii="Times New Roman" w:eastAsia="Times New Roman" w:hAnsi="Times New Roman" w:cs="Times New Roman"/>
          <w:snapToGrid w:val="0"/>
          <w:sz w:val="28"/>
          <w:szCs w:val="28"/>
        </w:rPr>
        <w:t xml:space="preserve"> </w:t>
      </w:r>
      <w:r w:rsidR="00C067C6">
        <w:rPr>
          <w:rFonts w:ascii="Times New Roman" w:eastAsia="Times New Roman" w:hAnsi="Times New Roman" w:cs="Times New Roman"/>
          <w:snapToGrid w:val="0"/>
          <w:sz w:val="28"/>
          <w:szCs w:val="28"/>
        </w:rPr>
        <w:t>from 8am-4</w:t>
      </w:r>
      <w:r w:rsidR="003846B8">
        <w:rPr>
          <w:rFonts w:ascii="Times New Roman" w:eastAsia="Times New Roman" w:hAnsi="Times New Roman" w:cs="Times New Roman"/>
          <w:snapToGrid w:val="0"/>
          <w:sz w:val="28"/>
          <w:szCs w:val="28"/>
        </w:rPr>
        <w:t xml:space="preserve">pm. For questions, Email: </w:t>
      </w:r>
      <w:hyperlink r:id="rId17" w:history="1">
        <w:r w:rsidR="003846B8" w:rsidRPr="003846B8">
          <w:rPr>
            <w:rStyle w:val="Hyperlink"/>
            <w:sz w:val="28"/>
            <w:szCs w:val="28"/>
          </w:rPr>
          <w:t>Marijuanadiversionprogram@csc.hctx.net</w:t>
        </w:r>
      </w:hyperlink>
      <w:r w:rsidR="003846B8">
        <w:rPr>
          <w:color w:val="1F497D"/>
          <w:sz w:val="28"/>
          <w:szCs w:val="28"/>
        </w:rPr>
        <w:t xml:space="preserve"> </w:t>
      </w:r>
      <w:r w:rsidR="003846B8" w:rsidRPr="003846B8">
        <w:rPr>
          <w:rFonts w:ascii="Times New Roman" w:hAnsi="Times New Roman" w:cs="Times New Roman"/>
          <w:color w:val="000000" w:themeColor="text1"/>
          <w:sz w:val="28"/>
          <w:szCs w:val="28"/>
        </w:rPr>
        <w:t>or Call (713) 274-8444 and ask to speak to the Marijuana Diversion Coordinator</w:t>
      </w:r>
      <w:r w:rsidR="009273A2" w:rsidRPr="003846B8">
        <w:rPr>
          <w:rFonts w:ascii="Times New Roman" w:eastAsia="Times New Roman" w:hAnsi="Times New Roman" w:cs="Times New Roman"/>
          <w:snapToGrid w:val="0"/>
          <w:color w:val="000000" w:themeColor="text1"/>
          <w:sz w:val="28"/>
          <w:szCs w:val="28"/>
        </w:rPr>
        <w:t>.</w:t>
      </w:r>
    </w:p>
    <w:p w:rsidR="009273A2" w:rsidRPr="00CD23D0" w:rsidRDefault="009273A2" w:rsidP="009273A2">
      <w:pPr>
        <w:tabs>
          <w:tab w:val="left" w:pos="1080"/>
        </w:tabs>
        <w:spacing w:after="0" w:line="240" w:lineRule="auto"/>
        <w:jc w:val="both"/>
        <w:rPr>
          <w:rFonts w:ascii="Times New Roman" w:eastAsia="Times New Roman" w:hAnsi="Times New Roman" w:cs="Times New Roman"/>
          <w:snapToGrid w:val="0"/>
          <w:color w:val="000000"/>
          <w:sz w:val="28"/>
          <w:szCs w:val="28"/>
        </w:rPr>
      </w:pPr>
      <w:bookmarkStart w:id="0" w:name="_GoBack"/>
      <w:bookmarkEnd w:id="0"/>
    </w:p>
    <w:p w:rsidR="009273A2" w:rsidRPr="008A72E5" w:rsidRDefault="009273A2" w:rsidP="009273A2">
      <w:pPr>
        <w:tabs>
          <w:tab w:val="left" w:pos="1080"/>
        </w:tabs>
        <w:spacing w:after="0" w:line="240" w:lineRule="auto"/>
        <w:jc w:val="center"/>
        <w:rPr>
          <w:rFonts w:ascii="Times New Roman" w:eastAsia="Times New Roman" w:hAnsi="Times New Roman" w:cs="Times New Roman"/>
          <w:b/>
          <w:snapToGrid w:val="0"/>
          <w:color w:val="000000"/>
          <w:sz w:val="28"/>
          <w:szCs w:val="28"/>
        </w:rPr>
      </w:pPr>
    </w:p>
    <w:p w:rsidR="009273A2" w:rsidRDefault="009273A2" w:rsidP="009273A2">
      <w:pPr>
        <w:tabs>
          <w:tab w:val="left" w:pos="1080"/>
        </w:tabs>
        <w:spacing w:after="0" w:line="240" w:lineRule="auto"/>
        <w:jc w:val="center"/>
        <w:rPr>
          <w:rFonts w:ascii="Times New Roman" w:eastAsia="Times New Roman" w:hAnsi="Times New Roman" w:cs="Times New Roman"/>
          <w:b/>
          <w:snapToGrid w:val="0"/>
          <w:color w:val="FF0000"/>
          <w:sz w:val="28"/>
          <w:szCs w:val="28"/>
        </w:rPr>
      </w:pPr>
    </w:p>
    <w:p w:rsidR="009273A2" w:rsidRPr="008A72E5" w:rsidRDefault="009273A2" w:rsidP="009273A2">
      <w:pPr>
        <w:tabs>
          <w:tab w:val="left" w:pos="1080"/>
        </w:tabs>
        <w:spacing w:after="0" w:line="240" w:lineRule="auto"/>
        <w:jc w:val="center"/>
        <w:rPr>
          <w:rFonts w:ascii="Times New Roman" w:eastAsia="Times New Roman" w:hAnsi="Times New Roman" w:cs="Times New Roman"/>
          <w:b/>
          <w:snapToGrid w:val="0"/>
          <w:color w:val="FF0000"/>
          <w:sz w:val="36"/>
          <w:szCs w:val="36"/>
        </w:rPr>
      </w:pPr>
    </w:p>
    <w:p w:rsidR="009273A2" w:rsidRPr="00BC659E" w:rsidRDefault="009273A2" w:rsidP="009273A2">
      <w:pPr>
        <w:tabs>
          <w:tab w:val="left" w:pos="1080"/>
        </w:tabs>
        <w:spacing w:after="0" w:line="240" w:lineRule="auto"/>
        <w:jc w:val="center"/>
        <w:rPr>
          <w:b/>
          <w:sz w:val="36"/>
          <w:szCs w:val="36"/>
        </w:rPr>
      </w:pPr>
      <w:r w:rsidRPr="00BC659E">
        <w:rPr>
          <w:rFonts w:ascii="Times New Roman" w:eastAsia="Times New Roman" w:hAnsi="Times New Roman" w:cs="Times New Roman"/>
          <w:b/>
          <w:snapToGrid w:val="0"/>
          <w:sz w:val="36"/>
          <w:szCs w:val="36"/>
        </w:rPr>
        <w:t>****PROVIDE THIS COPY TO OFFENDER****</w:t>
      </w:r>
    </w:p>
    <w:p w:rsidR="009273A2" w:rsidRPr="008A72E5" w:rsidRDefault="009273A2" w:rsidP="009273A2">
      <w:pPr>
        <w:tabs>
          <w:tab w:val="left" w:pos="1080"/>
        </w:tabs>
        <w:spacing w:after="240" w:line="240" w:lineRule="auto"/>
        <w:ind w:left="1080" w:hanging="1080"/>
        <w:jc w:val="both"/>
        <w:rPr>
          <w:rFonts w:ascii="Times New Roman" w:eastAsia="Times New Roman" w:hAnsi="Times New Roman" w:cs="Times New Roman"/>
          <w:snapToGrid w:val="0"/>
          <w:color w:val="FF0000"/>
          <w:sz w:val="28"/>
          <w:szCs w:val="28"/>
        </w:rPr>
      </w:pPr>
    </w:p>
    <w:p w:rsidR="009273A2" w:rsidRDefault="009273A2" w:rsidP="009273A2"/>
    <w:p w:rsidR="009273A2" w:rsidRPr="0099693A" w:rsidRDefault="009273A2" w:rsidP="002A16ED">
      <w:pPr>
        <w:tabs>
          <w:tab w:val="left" w:pos="1080"/>
        </w:tabs>
        <w:spacing w:after="240" w:line="240" w:lineRule="auto"/>
        <w:ind w:left="1080" w:hanging="1080"/>
        <w:jc w:val="both"/>
        <w:rPr>
          <w:rFonts w:ascii="Times New Roman" w:eastAsia="Times New Roman" w:hAnsi="Times New Roman" w:cs="Times New Roman"/>
          <w:snapToGrid w:val="0"/>
          <w:color w:val="FF0000"/>
          <w:sz w:val="20"/>
          <w:szCs w:val="20"/>
        </w:rPr>
      </w:pPr>
    </w:p>
    <w:sectPr w:rsidR="009273A2" w:rsidRPr="0099693A" w:rsidSect="008E3336">
      <w:footerReference w:type="even" r:id="rId18"/>
      <w:footerReference w:type="default" r:id="rId19"/>
      <w:pgSz w:w="12240" w:h="15840"/>
      <w:pgMar w:top="720" w:right="1440" w:bottom="450" w:left="1440" w:header="720" w:footer="288" w:gutter="0"/>
      <w:pgBorders w:offsetFrom="page">
        <w:top w:val="single" w:sz="36" w:space="24" w:color="auto"/>
        <w:left w:val="single" w:sz="36" w:space="24" w:color="auto"/>
        <w:bottom w:val="single" w:sz="36" w:space="24" w:color="auto"/>
        <w:right w:val="single" w:sz="36"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5C" w:rsidRDefault="00F81EBB">
      <w:pPr>
        <w:spacing w:after="0" w:line="240" w:lineRule="auto"/>
      </w:pPr>
      <w:r>
        <w:separator/>
      </w:r>
    </w:p>
  </w:endnote>
  <w:endnote w:type="continuationSeparator" w:id="0">
    <w:p w:rsidR="00C6375C" w:rsidRDefault="00F8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30" w:rsidRPr="00F21027" w:rsidRDefault="008E32AE" w:rsidP="002F3630">
    <w:pPr>
      <w:pStyle w:val="Footer"/>
      <w:rPr>
        <w:sz w:val="16"/>
        <w:szCs w:val="16"/>
      </w:rPr>
    </w:pPr>
    <w:r>
      <w:rPr>
        <w:sz w:val="16"/>
        <w:szCs w:val="16"/>
      </w:rPr>
      <w:t>HCDAO First Chance Intervention Program Notice</w:t>
    </w:r>
    <w:r w:rsidRPr="00F21027">
      <w:rPr>
        <w:sz w:val="16"/>
        <w:szCs w:val="16"/>
      </w:rPr>
      <w:br/>
      <w:t xml:space="preserve">Rev. </w:t>
    </w:r>
    <w:r>
      <w:rPr>
        <w:sz w:val="16"/>
        <w:szCs w:val="16"/>
      </w:rPr>
      <w:t>10/26/15</w:t>
    </w:r>
  </w:p>
  <w:p w:rsidR="002F3630" w:rsidRDefault="00384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30" w:rsidRPr="00F21027" w:rsidRDefault="008E32AE" w:rsidP="003E4530">
    <w:pPr>
      <w:pStyle w:val="Footer"/>
      <w:rPr>
        <w:sz w:val="16"/>
        <w:szCs w:val="16"/>
      </w:rPr>
    </w:pPr>
    <w:r>
      <w:rPr>
        <w:sz w:val="16"/>
        <w:szCs w:val="16"/>
      </w:rPr>
      <w:t xml:space="preserve">HCDAO </w:t>
    </w:r>
    <w:r w:rsidR="00DE5963">
      <w:rPr>
        <w:sz w:val="16"/>
        <w:szCs w:val="16"/>
      </w:rPr>
      <w:t xml:space="preserve">Misdemeanor Marijuana </w:t>
    </w:r>
    <w:r w:rsidR="003846B8">
      <w:rPr>
        <w:sz w:val="16"/>
        <w:szCs w:val="16"/>
      </w:rPr>
      <w:t xml:space="preserve">Diversion </w:t>
    </w:r>
    <w:r>
      <w:rPr>
        <w:sz w:val="16"/>
        <w:szCs w:val="16"/>
      </w:rPr>
      <w:t xml:space="preserve">Program </w:t>
    </w:r>
    <w:r w:rsidR="00875422">
      <w:rPr>
        <w:sz w:val="16"/>
        <w:szCs w:val="16"/>
      </w:rPr>
      <w:t xml:space="preserve">     </w:t>
    </w:r>
    <w:r w:rsidR="00875422" w:rsidRPr="00875422">
      <w:rPr>
        <w:sz w:val="16"/>
        <w:szCs w:val="16"/>
      </w:rPr>
      <w:t xml:space="preserve">Page | </w:t>
    </w:r>
    <w:r w:rsidR="00875422" w:rsidRPr="00875422">
      <w:rPr>
        <w:sz w:val="16"/>
        <w:szCs w:val="16"/>
      </w:rPr>
      <w:fldChar w:fldCharType="begin"/>
    </w:r>
    <w:r w:rsidR="00875422" w:rsidRPr="00875422">
      <w:rPr>
        <w:sz w:val="16"/>
        <w:szCs w:val="16"/>
      </w:rPr>
      <w:instrText xml:space="preserve"> PAGE   \* MERGEFORMAT </w:instrText>
    </w:r>
    <w:r w:rsidR="00875422" w:rsidRPr="00875422">
      <w:rPr>
        <w:sz w:val="16"/>
        <w:szCs w:val="16"/>
      </w:rPr>
      <w:fldChar w:fldCharType="separate"/>
    </w:r>
    <w:r w:rsidR="003846B8">
      <w:rPr>
        <w:noProof/>
        <w:sz w:val="16"/>
        <w:szCs w:val="16"/>
      </w:rPr>
      <w:t>5</w:t>
    </w:r>
    <w:r w:rsidR="00875422" w:rsidRPr="00875422">
      <w:rPr>
        <w:noProof/>
        <w:sz w:val="16"/>
        <w:szCs w:val="16"/>
      </w:rPr>
      <w:fldChar w:fldCharType="end"/>
    </w:r>
    <w:r w:rsidRPr="00F21027">
      <w:rPr>
        <w:sz w:val="16"/>
        <w:szCs w:val="16"/>
      </w:rPr>
      <w:br/>
      <w:t xml:space="preserve">Rev. </w:t>
    </w:r>
    <w:r w:rsidR="000F3181" w:rsidRPr="000F3181">
      <w:rPr>
        <w:sz w:val="16"/>
        <w:szCs w:val="16"/>
      </w:rPr>
      <w:t>0</w:t>
    </w:r>
    <w:r w:rsidR="001827F6">
      <w:rPr>
        <w:sz w:val="16"/>
        <w:szCs w:val="16"/>
      </w:rPr>
      <w:t>3</w:t>
    </w:r>
    <w:r w:rsidR="000F3181" w:rsidRPr="000F3181">
      <w:rPr>
        <w:sz w:val="16"/>
        <w:szCs w:val="16"/>
      </w:rPr>
      <w:t>/</w:t>
    </w:r>
    <w:r w:rsidR="001827F6">
      <w:rPr>
        <w:sz w:val="16"/>
        <w:szCs w:val="16"/>
      </w:rPr>
      <w:t>01</w:t>
    </w:r>
    <w:r w:rsidR="000F3181" w:rsidRPr="000F3181">
      <w:rPr>
        <w:sz w:val="16"/>
        <w:szCs w:val="16"/>
      </w:rPr>
      <w:t>/17</w:t>
    </w:r>
    <w:r w:rsidR="005250A9">
      <w:rPr>
        <w:sz w:val="16"/>
        <w:szCs w:val="16"/>
      </w:rPr>
      <w:tab/>
    </w:r>
  </w:p>
  <w:p w:rsidR="003E4530" w:rsidRDefault="00EA508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5C" w:rsidRDefault="00F81EBB">
      <w:pPr>
        <w:spacing w:after="0" w:line="240" w:lineRule="auto"/>
      </w:pPr>
      <w:r>
        <w:separator/>
      </w:r>
    </w:p>
  </w:footnote>
  <w:footnote w:type="continuationSeparator" w:id="0">
    <w:p w:rsidR="00C6375C" w:rsidRDefault="00F81EBB">
      <w:pPr>
        <w:spacing w:after="0" w:line="240" w:lineRule="auto"/>
      </w:pPr>
      <w:r>
        <w:continuationSeparator/>
      </w:r>
    </w:p>
  </w:footnote>
  <w:footnote w:id="1">
    <w:p w:rsidR="00C66333" w:rsidRDefault="00C66333" w:rsidP="00C66333">
      <w:pPr>
        <w:pStyle w:val="FootnoteText"/>
      </w:pPr>
      <w:r>
        <w:rPr>
          <w:rStyle w:val="FootnoteReference"/>
        </w:rPr>
        <w:footnoteRef/>
      </w:r>
      <w:r>
        <w:t xml:space="preserve"> Texas Code of Criminal Procedure,  Art. 2.01</w:t>
      </w:r>
    </w:p>
  </w:footnote>
  <w:footnote w:id="2">
    <w:p w:rsidR="00C66333" w:rsidRDefault="00C66333" w:rsidP="00C66333">
      <w:pPr>
        <w:pStyle w:val="FootnoteText"/>
      </w:pPr>
      <w:r>
        <w:rPr>
          <w:rStyle w:val="FootnoteReference"/>
        </w:rPr>
        <w:footnoteRef/>
      </w:r>
      <w:r>
        <w:t xml:space="preserve"> American Bar Assn., </w:t>
      </w:r>
      <w:r w:rsidRPr="00E276EE">
        <w:rPr>
          <w:i/>
        </w:rPr>
        <w:t>Criminal Justice Standards on the Prosecution Function</w:t>
      </w:r>
      <w:r>
        <w:t xml:space="preserve">, Standard 3-1.2 </w:t>
      </w:r>
    </w:p>
  </w:footnote>
  <w:footnote w:id="3">
    <w:p w:rsidR="00550A14" w:rsidRDefault="00550A14">
      <w:pPr>
        <w:pStyle w:val="FootnoteText"/>
      </w:pPr>
      <w:r>
        <w:rPr>
          <w:rStyle w:val="FootnoteReference"/>
        </w:rPr>
        <w:footnoteRef/>
      </w:r>
      <w:r>
        <w:t xml:space="preserve"> Unless the Offender is a Concealed Handgun Lice</w:t>
      </w:r>
      <w:r w:rsidR="00552F55">
        <w:t xml:space="preserve">nse (CHL) Holder. If CHL holder, </w:t>
      </w:r>
      <w:r>
        <w:t>Offender is eligible for MMDP.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98C"/>
    <w:multiLevelType w:val="hybridMultilevel"/>
    <w:tmpl w:val="92E4BA76"/>
    <w:lvl w:ilvl="0" w:tplc="7F1E2B5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91ABE"/>
    <w:multiLevelType w:val="hybridMultilevel"/>
    <w:tmpl w:val="72E2BCB0"/>
    <w:lvl w:ilvl="0" w:tplc="55FC332C">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1AE69CB"/>
    <w:multiLevelType w:val="hybridMultilevel"/>
    <w:tmpl w:val="E0EE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83803"/>
    <w:multiLevelType w:val="hybridMultilevel"/>
    <w:tmpl w:val="8BE8E006"/>
    <w:lvl w:ilvl="0" w:tplc="8C1ED9A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F7734"/>
    <w:multiLevelType w:val="hybridMultilevel"/>
    <w:tmpl w:val="7C3A6258"/>
    <w:lvl w:ilvl="0" w:tplc="3B98919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08653F"/>
    <w:multiLevelType w:val="hybridMultilevel"/>
    <w:tmpl w:val="C470983E"/>
    <w:lvl w:ilvl="0" w:tplc="EAA42600">
      <w:start w:val="1"/>
      <w:numFmt w:val="decimal"/>
      <w:lvlText w:val="(%1)"/>
      <w:lvlJc w:val="left"/>
      <w:pPr>
        <w:ind w:left="117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421203"/>
    <w:multiLevelType w:val="hybridMultilevel"/>
    <w:tmpl w:val="4C1C59E6"/>
    <w:lvl w:ilvl="0" w:tplc="55E0CB8A">
      <w:start w:val="1"/>
      <w:numFmt w:val="lowerLetter"/>
      <w:lvlText w:val="%1."/>
      <w:lvlJc w:val="left"/>
      <w:pPr>
        <w:ind w:left="5490" w:hanging="360"/>
      </w:pPr>
      <w:rPr>
        <w:rFonts w:hint="default"/>
        <w:b w:val="0"/>
        <w:strike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nsid w:val="2CE7497D"/>
    <w:multiLevelType w:val="hybridMultilevel"/>
    <w:tmpl w:val="4CE8D49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802DB"/>
    <w:multiLevelType w:val="hybridMultilevel"/>
    <w:tmpl w:val="7D8C0ACE"/>
    <w:lvl w:ilvl="0" w:tplc="7F1E2B54">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8C0026"/>
    <w:multiLevelType w:val="hybridMultilevel"/>
    <w:tmpl w:val="4E36F516"/>
    <w:lvl w:ilvl="0" w:tplc="DA94EE5C">
      <w:start w:val="1"/>
      <w:numFmt w:val="lowerLetter"/>
      <w:lvlText w:val="%1."/>
      <w:lvlJc w:val="left"/>
      <w:pPr>
        <w:ind w:left="1170" w:hanging="360"/>
      </w:pPr>
      <w:rPr>
        <w:rFonts w:ascii="Arial" w:eastAsiaTheme="minorHAnsi" w:hAnsi="Arial" w:cs="Arial"/>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0477BBE"/>
    <w:multiLevelType w:val="hybridMultilevel"/>
    <w:tmpl w:val="11E6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7790A"/>
    <w:multiLevelType w:val="hybridMultilevel"/>
    <w:tmpl w:val="9C46BD38"/>
    <w:lvl w:ilvl="0" w:tplc="A786726A">
      <w:start w:val="8"/>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BDD213D"/>
    <w:multiLevelType w:val="hybridMultilevel"/>
    <w:tmpl w:val="C436E9FE"/>
    <w:lvl w:ilvl="0" w:tplc="7F1E2B54">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2"/>
  </w:num>
  <w:num w:numId="3">
    <w:abstractNumId w:val="5"/>
  </w:num>
  <w:num w:numId="4">
    <w:abstractNumId w:val="4"/>
  </w:num>
  <w:num w:numId="5">
    <w:abstractNumId w:val="9"/>
  </w:num>
  <w:num w:numId="6">
    <w:abstractNumId w:val="10"/>
  </w:num>
  <w:num w:numId="7">
    <w:abstractNumId w:val="0"/>
  </w:num>
  <w:num w:numId="8">
    <w:abstractNumId w:val="8"/>
  </w:num>
  <w:num w:numId="9">
    <w:abstractNumId w:val="6"/>
  </w:num>
  <w:num w:numId="10">
    <w:abstractNumId w:val="11"/>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88"/>
    <w:rsid w:val="0000584B"/>
    <w:rsid w:val="00030339"/>
    <w:rsid w:val="00042138"/>
    <w:rsid w:val="00045AC6"/>
    <w:rsid w:val="00070D15"/>
    <w:rsid w:val="00097D95"/>
    <w:rsid w:val="000C3A22"/>
    <w:rsid w:val="000C45D4"/>
    <w:rsid w:val="000D5425"/>
    <w:rsid w:val="000E54F6"/>
    <w:rsid w:val="000F3181"/>
    <w:rsid w:val="00120EC4"/>
    <w:rsid w:val="00124550"/>
    <w:rsid w:val="00136363"/>
    <w:rsid w:val="00136CB8"/>
    <w:rsid w:val="00153655"/>
    <w:rsid w:val="0015757B"/>
    <w:rsid w:val="00161917"/>
    <w:rsid w:val="001827F6"/>
    <w:rsid w:val="00183246"/>
    <w:rsid w:val="00192186"/>
    <w:rsid w:val="00194021"/>
    <w:rsid w:val="00196BE9"/>
    <w:rsid w:val="001B2B4D"/>
    <w:rsid w:val="001C7F52"/>
    <w:rsid w:val="001E3FCA"/>
    <w:rsid w:val="00220C8C"/>
    <w:rsid w:val="00234996"/>
    <w:rsid w:val="00246E55"/>
    <w:rsid w:val="002575DD"/>
    <w:rsid w:val="00261483"/>
    <w:rsid w:val="00265158"/>
    <w:rsid w:val="00276DEA"/>
    <w:rsid w:val="0028295C"/>
    <w:rsid w:val="002A16ED"/>
    <w:rsid w:val="002A49DE"/>
    <w:rsid w:val="002B345D"/>
    <w:rsid w:val="002B6E24"/>
    <w:rsid w:val="002C3548"/>
    <w:rsid w:val="002D1C7C"/>
    <w:rsid w:val="002D4D08"/>
    <w:rsid w:val="002E53AF"/>
    <w:rsid w:val="002F6397"/>
    <w:rsid w:val="002F7D66"/>
    <w:rsid w:val="002F7D82"/>
    <w:rsid w:val="00306349"/>
    <w:rsid w:val="003133F4"/>
    <w:rsid w:val="00313896"/>
    <w:rsid w:val="00317C33"/>
    <w:rsid w:val="003264A8"/>
    <w:rsid w:val="0032795D"/>
    <w:rsid w:val="003310E8"/>
    <w:rsid w:val="00346375"/>
    <w:rsid w:val="00361B39"/>
    <w:rsid w:val="0037676E"/>
    <w:rsid w:val="00383C26"/>
    <w:rsid w:val="003846B8"/>
    <w:rsid w:val="003873AD"/>
    <w:rsid w:val="0039197D"/>
    <w:rsid w:val="00394DB0"/>
    <w:rsid w:val="00397A5B"/>
    <w:rsid w:val="003A7B19"/>
    <w:rsid w:val="003B3405"/>
    <w:rsid w:val="003D7DCE"/>
    <w:rsid w:val="003F17BE"/>
    <w:rsid w:val="003F34D8"/>
    <w:rsid w:val="003F4E89"/>
    <w:rsid w:val="004050D0"/>
    <w:rsid w:val="00413655"/>
    <w:rsid w:val="004258C2"/>
    <w:rsid w:val="00442007"/>
    <w:rsid w:val="004508BF"/>
    <w:rsid w:val="00452C20"/>
    <w:rsid w:val="004633B4"/>
    <w:rsid w:val="0046569C"/>
    <w:rsid w:val="004870A7"/>
    <w:rsid w:val="004B76BF"/>
    <w:rsid w:val="004C66CF"/>
    <w:rsid w:val="004E2B49"/>
    <w:rsid w:val="004E634F"/>
    <w:rsid w:val="00522FEE"/>
    <w:rsid w:val="005250A9"/>
    <w:rsid w:val="00530BB8"/>
    <w:rsid w:val="00550A14"/>
    <w:rsid w:val="00552E30"/>
    <w:rsid w:val="00552F55"/>
    <w:rsid w:val="005B6DDD"/>
    <w:rsid w:val="005C573F"/>
    <w:rsid w:val="005F78BA"/>
    <w:rsid w:val="006001CC"/>
    <w:rsid w:val="0060169A"/>
    <w:rsid w:val="006423E1"/>
    <w:rsid w:val="00646ECA"/>
    <w:rsid w:val="00652F92"/>
    <w:rsid w:val="00654B22"/>
    <w:rsid w:val="0067505D"/>
    <w:rsid w:val="0067648B"/>
    <w:rsid w:val="0068059B"/>
    <w:rsid w:val="006916FE"/>
    <w:rsid w:val="00692AAF"/>
    <w:rsid w:val="0069583F"/>
    <w:rsid w:val="006A1B51"/>
    <w:rsid w:val="006A57D9"/>
    <w:rsid w:val="006C337E"/>
    <w:rsid w:val="006E0FD4"/>
    <w:rsid w:val="00721F79"/>
    <w:rsid w:val="00725D73"/>
    <w:rsid w:val="00742F3D"/>
    <w:rsid w:val="0075354B"/>
    <w:rsid w:val="00763DDF"/>
    <w:rsid w:val="00776F56"/>
    <w:rsid w:val="00792357"/>
    <w:rsid w:val="0079571A"/>
    <w:rsid w:val="007A3922"/>
    <w:rsid w:val="007B5696"/>
    <w:rsid w:val="007C6ABF"/>
    <w:rsid w:val="007D6391"/>
    <w:rsid w:val="007F218E"/>
    <w:rsid w:val="007F2F9E"/>
    <w:rsid w:val="007F4703"/>
    <w:rsid w:val="0081656D"/>
    <w:rsid w:val="00851352"/>
    <w:rsid w:val="00857D38"/>
    <w:rsid w:val="0086661E"/>
    <w:rsid w:val="00873A97"/>
    <w:rsid w:val="00874348"/>
    <w:rsid w:val="00874519"/>
    <w:rsid w:val="00875422"/>
    <w:rsid w:val="008758D3"/>
    <w:rsid w:val="0088316B"/>
    <w:rsid w:val="00885383"/>
    <w:rsid w:val="008D1CCF"/>
    <w:rsid w:val="008D25D9"/>
    <w:rsid w:val="008E32AE"/>
    <w:rsid w:val="008E3336"/>
    <w:rsid w:val="009273A2"/>
    <w:rsid w:val="00941BAE"/>
    <w:rsid w:val="009520F0"/>
    <w:rsid w:val="009568B1"/>
    <w:rsid w:val="009770CF"/>
    <w:rsid w:val="009869AF"/>
    <w:rsid w:val="0099693A"/>
    <w:rsid w:val="00996995"/>
    <w:rsid w:val="009A6EF8"/>
    <w:rsid w:val="009C1A4D"/>
    <w:rsid w:val="00A4041B"/>
    <w:rsid w:val="00A621AD"/>
    <w:rsid w:val="00A64900"/>
    <w:rsid w:val="00A76E83"/>
    <w:rsid w:val="00A965CF"/>
    <w:rsid w:val="00AB1BC9"/>
    <w:rsid w:val="00AB4092"/>
    <w:rsid w:val="00AC23E9"/>
    <w:rsid w:val="00AE582A"/>
    <w:rsid w:val="00B038B3"/>
    <w:rsid w:val="00B10795"/>
    <w:rsid w:val="00B123FA"/>
    <w:rsid w:val="00B208E1"/>
    <w:rsid w:val="00B34091"/>
    <w:rsid w:val="00B44F2A"/>
    <w:rsid w:val="00B464D2"/>
    <w:rsid w:val="00B50488"/>
    <w:rsid w:val="00B57ECF"/>
    <w:rsid w:val="00B60781"/>
    <w:rsid w:val="00B6583C"/>
    <w:rsid w:val="00B66995"/>
    <w:rsid w:val="00B717A5"/>
    <w:rsid w:val="00B7302D"/>
    <w:rsid w:val="00B87232"/>
    <w:rsid w:val="00BC659E"/>
    <w:rsid w:val="00BD4A69"/>
    <w:rsid w:val="00BE77AE"/>
    <w:rsid w:val="00C00170"/>
    <w:rsid w:val="00C067C6"/>
    <w:rsid w:val="00C406E7"/>
    <w:rsid w:val="00C6375C"/>
    <w:rsid w:val="00C66333"/>
    <w:rsid w:val="00C94B48"/>
    <w:rsid w:val="00CB1EF7"/>
    <w:rsid w:val="00CD23D0"/>
    <w:rsid w:val="00D24651"/>
    <w:rsid w:val="00D347D8"/>
    <w:rsid w:val="00D34D5B"/>
    <w:rsid w:val="00D50042"/>
    <w:rsid w:val="00D5077C"/>
    <w:rsid w:val="00D661E5"/>
    <w:rsid w:val="00DA23B2"/>
    <w:rsid w:val="00DE5963"/>
    <w:rsid w:val="00E02B04"/>
    <w:rsid w:val="00E14042"/>
    <w:rsid w:val="00E14A21"/>
    <w:rsid w:val="00E238D0"/>
    <w:rsid w:val="00E54C80"/>
    <w:rsid w:val="00E60B1E"/>
    <w:rsid w:val="00E625A8"/>
    <w:rsid w:val="00E91C41"/>
    <w:rsid w:val="00E9467F"/>
    <w:rsid w:val="00E94B05"/>
    <w:rsid w:val="00EA113A"/>
    <w:rsid w:val="00EA5080"/>
    <w:rsid w:val="00EA581B"/>
    <w:rsid w:val="00EC5EC9"/>
    <w:rsid w:val="00ED0166"/>
    <w:rsid w:val="00EF5023"/>
    <w:rsid w:val="00F036E7"/>
    <w:rsid w:val="00F06490"/>
    <w:rsid w:val="00F1768B"/>
    <w:rsid w:val="00F34D1B"/>
    <w:rsid w:val="00F54AA9"/>
    <w:rsid w:val="00F56F0C"/>
    <w:rsid w:val="00F7220E"/>
    <w:rsid w:val="00F7614C"/>
    <w:rsid w:val="00F7731A"/>
    <w:rsid w:val="00F81EBB"/>
    <w:rsid w:val="00F90BD8"/>
    <w:rsid w:val="00F918DB"/>
    <w:rsid w:val="00F973CE"/>
    <w:rsid w:val="00FB1329"/>
    <w:rsid w:val="00FB640B"/>
    <w:rsid w:val="00FE07BE"/>
    <w:rsid w:val="00FF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488"/>
    <w:pPr>
      <w:ind w:left="720"/>
      <w:contextualSpacing/>
    </w:pPr>
  </w:style>
  <w:style w:type="paragraph" w:styleId="Footer">
    <w:name w:val="footer"/>
    <w:basedOn w:val="Normal"/>
    <w:link w:val="FooterChar"/>
    <w:uiPriority w:val="99"/>
    <w:unhideWhenUsed/>
    <w:rsid w:val="00B5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88"/>
  </w:style>
  <w:style w:type="table" w:styleId="TableGrid">
    <w:name w:val="Table Grid"/>
    <w:basedOn w:val="TableNormal"/>
    <w:rsid w:val="00B504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488"/>
    <w:rPr>
      <w:color w:val="0000FF" w:themeColor="hyperlink"/>
      <w:u w:val="single"/>
    </w:rPr>
  </w:style>
  <w:style w:type="paragraph" w:styleId="BalloonText">
    <w:name w:val="Balloon Text"/>
    <w:basedOn w:val="Normal"/>
    <w:link w:val="BalloonTextChar"/>
    <w:uiPriority w:val="99"/>
    <w:semiHidden/>
    <w:unhideWhenUsed/>
    <w:rsid w:val="00B5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488"/>
    <w:rPr>
      <w:rFonts w:ascii="Tahoma" w:hAnsi="Tahoma" w:cs="Tahoma"/>
      <w:sz w:val="16"/>
      <w:szCs w:val="16"/>
    </w:rPr>
  </w:style>
  <w:style w:type="paragraph" w:styleId="Header">
    <w:name w:val="header"/>
    <w:basedOn w:val="Normal"/>
    <w:link w:val="HeaderChar"/>
    <w:uiPriority w:val="99"/>
    <w:unhideWhenUsed/>
    <w:rsid w:val="00C0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70"/>
  </w:style>
  <w:style w:type="character" w:styleId="FollowedHyperlink">
    <w:name w:val="FollowedHyperlink"/>
    <w:basedOn w:val="DefaultParagraphFont"/>
    <w:uiPriority w:val="99"/>
    <w:semiHidden/>
    <w:unhideWhenUsed/>
    <w:rsid w:val="00522FEE"/>
    <w:rPr>
      <w:color w:val="800080" w:themeColor="followedHyperlink"/>
      <w:u w:val="single"/>
    </w:rPr>
  </w:style>
  <w:style w:type="paragraph" w:styleId="FootnoteText">
    <w:name w:val="footnote text"/>
    <w:basedOn w:val="Normal"/>
    <w:link w:val="FootnoteTextChar"/>
    <w:uiPriority w:val="99"/>
    <w:semiHidden/>
    <w:unhideWhenUsed/>
    <w:rsid w:val="00C66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333"/>
    <w:rPr>
      <w:sz w:val="20"/>
      <w:szCs w:val="20"/>
    </w:rPr>
  </w:style>
  <w:style w:type="character" w:styleId="FootnoteReference">
    <w:name w:val="footnote reference"/>
    <w:basedOn w:val="DefaultParagraphFont"/>
    <w:uiPriority w:val="99"/>
    <w:semiHidden/>
    <w:unhideWhenUsed/>
    <w:rsid w:val="00C663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488"/>
    <w:pPr>
      <w:ind w:left="720"/>
      <w:contextualSpacing/>
    </w:pPr>
  </w:style>
  <w:style w:type="paragraph" w:styleId="Footer">
    <w:name w:val="footer"/>
    <w:basedOn w:val="Normal"/>
    <w:link w:val="FooterChar"/>
    <w:uiPriority w:val="99"/>
    <w:unhideWhenUsed/>
    <w:rsid w:val="00B5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88"/>
  </w:style>
  <w:style w:type="table" w:styleId="TableGrid">
    <w:name w:val="Table Grid"/>
    <w:basedOn w:val="TableNormal"/>
    <w:rsid w:val="00B504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488"/>
    <w:rPr>
      <w:color w:val="0000FF" w:themeColor="hyperlink"/>
      <w:u w:val="single"/>
    </w:rPr>
  </w:style>
  <w:style w:type="paragraph" w:styleId="BalloonText">
    <w:name w:val="Balloon Text"/>
    <w:basedOn w:val="Normal"/>
    <w:link w:val="BalloonTextChar"/>
    <w:uiPriority w:val="99"/>
    <w:semiHidden/>
    <w:unhideWhenUsed/>
    <w:rsid w:val="00B5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488"/>
    <w:rPr>
      <w:rFonts w:ascii="Tahoma" w:hAnsi="Tahoma" w:cs="Tahoma"/>
      <w:sz w:val="16"/>
      <w:szCs w:val="16"/>
    </w:rPr>
  </w:style>
  <w:style w:type="paragraph" w:styleId="Header">
    <w:name w:val="header"/>
    <w:basedOn w:val="Normal"/>
    <w:link w:val="HeaderChar"/>
    <w:uiPriority w:val="99"/>
    <w:unhideWhenUsed/>
    <w:rsid w:val="00C0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70"/>
  </w:style>
  <w:style w:type="character" w:styleId="FollowedHyperlink">
    <w:name w:val="FollowedHyperlink"/>
    <w:basedOn w:val="DefaultParagraphFont"/>
    <w:uiPriority w:val="99"/>
    <w:semiHidden/>
    <w:unhideWhenUsed/>
    <w:rsid w:val="00522FEE"/>
    <w:rPr>
      <w:color w:val="800080" w:themeColor="followedHyperlink"/>
      <w:u w:val="single"/>
    </w:rPr>
  </w:style>
  <w:style w:type="paragraph" w:styleId="FootnoteText">
    <w:name w:val="footnote text"/>
    <w:basedOn w:val="Normal"/>
    <w:link w:val="FootnoteTextChar"/>
    <w:uiPriority w:val="99"/>
    <w:semiHidden/>
    <w:unhideWhenUsed/>
    <w:rsid w:val="00C66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333"/>
    <w:rPr>
      <w:sz w:val="20"/>
      <w:szCs w:val="20"/>
    </w:rPr>
  </w:style>
  <w:style w:type="character" w:styleId="FootnoteReference">
    <w:name w:val="footnote reference"/>
    <w:basedOn w:val="DefaultParagraphFont"/>
    <w:uiPriority w:val="99"/>
    <w:semiHidden/>
    <w:unhideWhenUsed/>
    <w:rsid w:val="00C66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204">
      <w:bodyDiv w:val="1"/>
      <w:marLeft w:val="0"/>
      <w:marRight w:val="0"/>
      <w:marTop w:val="0"/>
      <w:marBottom w:val="0"/>
      <w:divBdr>
        <w:top w:val="none" w:sz="0" w:space="0" w:color="auto"/>
        <w:left w:val="none" w:sz="0" w:space="0" w:color="auto"/>
        <w:bottom w:val="none" w:sz="0" w:space="0" w:color="auto"/>
        <w:right w:val="none" w:sz="0" w:space="0" w:color="auto"/>
      </w:divBdr>
    </w:div>
    <w:div w:id="510996253">
      <w:bodyDiv w:val="1"/>
      <w:marLeft w:val="0"/>
      <w:marRight w:val="0"/>
      <w:marTop w:val="0"/>
      <w:marBottom w:val="0"/>
      <w:divBdr>
        <w:top w:val="none" w:sz="0" w:space="0" w:color="auto"/>
        <w:left w:val="none" w:sz="0" w:space="0" w:color="auto"/>
        <w:bottom w:val="none" w:sz="0" w:space="0" w:color="auto"/>
        <w:right w:val="none" w:sz="0" w:space="0" w:color="auto"/>
      </w:divBdr>
    </w:div>
    <w:div w:id="519860391">
      <w:bodyDiv w:val="1"/>
      <w:marLeft w:val="0"/>
      <w:marRight w:val="0"/>
      <w:marTop w:val="0"/>
      <w:marBottom w:val="0"/>
      <w:divBdr>
        <w:top w:val="none" w:sz="0" w:space="0" w:color="auto"/>
        <w:left w:val="none" w:sz="0" w:space="0" w:color="auto"/>
        <w:bottom w:val="none" w:sz="0" w:space="0" w:color="auto"/>
        <w:right w:val="none" w:sz="0" w:space="0" w:color="auto"/>
      </w:divBdr>
    </w:div>
    <w:div w:id="523789809">
      <w:bodyDiv w:val="1"/>
      <w:marLeft w:val="0"/>
      <w:marRight w:val="0"/>
      <w:marTop w:val="0"/>
      <w:marBottom w:val="0"/>
      <w:divBdr>
        <w:top w:val="none" w:sz="0" w:space="0" w:color="auto"/>
        <w:left w:val="none" w:sz="0" w:space="0" w:color="auto"/>
        <w:bottom w:val="none" w:sz="0" w:space="0" w:color="auto"/>
        <w:right w:val="none" w:sz="0" w:space="0" w:color="auto"/>
      </w:divBdr>
    </w:div>
    <w:div w:id="670454000">
      <w:bodyDiv w:val="1"/>
      <w:marLeft w:val="0"/>
      <w:marRight w:val="0"/>
      <w:marTop w:val="0"/>
      <w:marBottom w:val="0"/>
      <w:divBdr>
        <w:top w:val="none" w:sz="0" w:space="0" w:color="auto"/>
        <w:left w:val="none" w:sz="0" w:space="0" w:color="auto"/>
        <w:bottom w:val="none" w:sz="0" w:space="0" w:color="auto"/>
        <w:right w:val="none" w:sz="0" w:space="0" w:color="auto"/>
      </w:divBdr>
    </w:div>
    <w:div w:id="19066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2gov.net/go/mmd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ijuanaDiversionProgram@csc.hctx.net" TargetMode="External"/><Relationship Id="rId17" Type="http://schemas.openxmlformats.org/officeDocument/2006/relationships/hyperlink" Target="mailto:Marijuanadiversionprogram@csc.hctx.net" TargetMode="External"/><Relationship Id="rId2" Type="http://schemas.openxmlformats.org/officeDocument/2006/relationships/numbering" Target="numbering.xml"/><Relationship Id="rId16" Type="http://schemas.openxmlformats.org/officeDocument/2006/relationships/hyperlink" Target="http://www.go2gov.net/go/mm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uanaDiversionProgram@csc.hctx.net" TargetMode="External"/><Relationship Id="rId5" Type="http://schemas.openxmlformats.org/officeDocument/2006/relationships/settings" Target="settings.xml"/><Relationship Id="rId15" Type="http://schemas.openxmlformats.org/officeDocument/2006/relationships/hyperlink" Target="mailto:MarijuanaDiversionProgram@csc.hctx.net" TargetMode="External"/><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ao.hctx.net/Presentations/Images/GoldWhiteG2x2.jpg" TargetMode="External"/><Relationship Id="rId14" Type="http://schemas.openxmlformats.org/officeDocument/2006/relationships/hyperlink" Target="mailto:Marijuanadiversionprogram@csc.hct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EA0E-D326-4288-960B-6CD4E1E9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5F7F6F3F</Template>
  <TotalTime>47</TotalTime>
  <Pages>9</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Harris County District Attorney's Office</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Clappart Jr., Steve</dc:creator>
  <cp:lastModifiedBy>King, Vivian</cp:lastModifiedBy>
  <cp:revision>12</cp:revision>
  <cp:lastPrinted>2017-02-15T22:50:00Z</cp:lastPrinted>
  <dcterms:created xsi:type="dcterms:W3CDTF">2017-02-15T17:47:00Z</dcterms:created>
  <dcterms:modified xsi:type="dcterms:W3CDTF">2017-02-15T23:25:00Z</dcterms:modified>
</cp:coreProperties>
</file>